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pStyle w:val="5"/>
        <w:tabs>
          <w:tab w:val="left" w:pos="1192"/>
        </w:tabs>
        <w:spacing w:after="280" w:line="240" w:lineRule="auto"/>
        <w:ind w:firstLine="0"/>
        <w:jc w:val="left"/>
        <w:rPr>
          <w:color w:val="000000"/>
          <w:lang w:val="en-US" w:eastAsia="zh-CN"/>
        </w:rPr>
      </w:pPr>
      <w:bookmarkStart w:id="0" w:name="bookmark3"/>
      <w:bookmarkStart w:id="1" w:name="bookmark4"/>
      <w:bookmarkStart w:id="2" w:name="bookmark5"/>
      <w:r>
        <w:rPr>
          <w:rFonts w:hint="eastAsia"/>
          <w:color w:val="000000"/>
          <w:lang w:val="en-US" w:eastAsia="zh-CN"/>
        </w:rPr>
        <w:t>附件2</w:t>
      </w:r>
    </w:p>
    <w:p>
      <w:pPr>
        <w:pStyle w:val="6"/>
        <w:keepNext/>
        <w:keepLines/>
        <w:spacing w:after="240" w:line="240" w:lineRule="auto"/>
        <w:rPr>
          <w:rFonts w:ascii="楷体" w:hAnsi="楷体" w:eastAsia="楷体" w:cs="楷体"/>
          <w:b/>
          <w:bCs/>
        </w:rPr>
      </w:pPr>
      <w:r>
        <w:rPr>
          <w:rFonts w:hint="eastAsia" w:ascii="楷体" w:hAnsi="楷体" w:eastAsia="楷体" w:cs="楷体"/>
          <w:b/>
          <w:bCs/>
          <w:color w:val="000000"/>
        </w:rPr>
        <w:t>新型冠状病毒感染的肺炎公众预防</w:t>
      </w:r>
      <w:bookmarkStart w:id="3" w:name="_GoBack"/>
      <w:bookmarkEnd w:id="3"/>
      <w:r>
        <w:rPr>
          <w:rFonts w:hint="eastAsia" w:ascii="楷体" w:hAnsi="楷体" w:eastAsia="楷体" w:cs="楷体"/>
          <w:b/>
          <w:bCs/>
          <w:color w:val="000000"/>
        </w:rPr>
        <w:t>指南</w:t>
      </w:r>
      <w:bookmarkEnd w:id="0"/>
      <w:bookmarkEnd w:id="1"/>
      <w:bookmarkEnd w:id="2"/>
    </w:p>
    <w:p>
      <w:pPr>
        <w:pStyle w:val="5"/>
        <w:spacing w:after="600" w:line="240" w:lineRule="auto"/>
        <w:ind w:firstLine="0"/>
        <w:jc w:val="center"/>
        <w:rPr>
          <w:rFonts w:ascii="仿宋" w:hAnsi="仿宋" w:eastAsia="仿宋" w:cs="仿宋"/>
        </w:rPr>
      </w:pPr>
      <w:r>
        <w:rPr>
          <w:rFonts w:hint="eastAsia" w:ascii="仿宋" w:hAnsi="仿宋" w:eastAsia="仿宋" w:cs="仿宋"/>
          <w:color w:val="000000"/>
        </w:rPr>
        <w:t>（来源：国家卫健委网站）</w:t>
      </w:r>
    </w:p>
    <w:p>
      <w:pPr>
        <w:pStyle w:val="2"/>
        <w:widowControl/>
        <w:shd w:val="clear" w:color="auto" w:fill="FFFFFF"/>
        <w:spacing w:before="100" w:beforeAutospacing="0" w:after="100" w:afterAutospacing="0" w:line="420" w:lineRule="atLeast"/>
        <w:ind w:firstLine="420"/>
        <w:rPr>
          <w:rFonts w:ascii="楷体" w:hAnsi="楷体" w:eastAsia="楷体" w:cs="楷体"/>
          <w:b/>
          <w:bCs/>
          <w:color w:val="555555"/>
          <w:sz w:val="30"/>
          <w:szCs w:val="30"/>
        </w:rPr>
      </w:pPr>
      <w:r>
        <w:rPr>
          <w:rFonts w:hint="eastAsia" w:ascii="楷体" w:hAnsi="楷体" w:eastAsia="楷体" w:cs="楷体"/>
          <w:b/>
          <w:bCs/>
          <w:color w:val="555555"/>
          <w:sz w:val="30"/>
          <w:szCs w:val="30"/>
          <w:shd w:val="clear" w:color="auto" w:fill="FFFFFF"/>
        </w:rPr>
        <w:t>公众预防指南之一：新型冠状病毒感染的肺炎通用预防指南</w:t>
      </w:r>
    </w:p>
    <w:p>
      <w:pPr>
        <w:pStyle w:val="2"/>
        <w:widowControl/>
        <w:shd w:val="clear" w:color="auto" w:fill="FFFFFF"/>
        <w:spacing w:before="100" w:beforeAutospacing="0" w:after="100" w:afterAutospacing="0" w:line="420" w:lineRule="atLeast"/>
        <w:ind w:firstLine="420"/>
        <w:rPr>
          <w:rFonts w:ascii="宋体" w:hAnsi="宋体" w:eastAsia="宋体" w:cs="宋体"/>
          <w:color w:val="555555"/>
          <w:sz w:val="30"/>
          <w:szCs w:val="30"/>
        </w:rPr>
      </w:pPr>
      <w:r>
        <w:rPr>
          <w:rFonts w:hint="eastAsia" w:ascii="仿宋" w:hAnsi="仿宋" w:eastAsia="仿宋" w:cs="仿宋"/>
          <w:color w:val="555555"/>
          <w:sz w:val="30"/>
          <w:szCs w:val="30"/>
          <w:shd w:val="clear" w:color="auto" w:fill="FFFFFF"/>
        </w:rPr>
        <w:t>新型冠状病毒感染的肺炎是一种新发疾病，根据目前对该疾病的认识制定本指南，适用于疾病流行期间公众个人预防指导。</w:t>
      </w:r>
    </w:p>
    <w:p>
      <w:pPr>
        <w:pStyle w:val="2"/>
        <w:widowControl/>
        <w:shd w:val="clear" w:color="auto" w:fill="FFFFFF"/>
        <w:spacing w:before="100" w:beforeAutospacing="0" w:after="100" w:afterAutospacing="0" w:line="420" w:lineRule="atLeast"/>
        <w:ind w:firstLine="420"/>
        <w:rPr>
          <w:rFonts w:ascii="黑体" w:hAnsi="黑体" w:eastAsia="黑体" w:cs="黑体"/>
          <w:color w:val="555555"/>
          <w:sz w:val="30"/>
          <w:szCs w:val="30"/>
        </w:rPr>
      </w:pPr>
      <w:r>
        <w:rPr>
          <w:rFonts w:hint="eastAsia" w:ascii="黑体" w:hAnsi="黑体" w:eastAsia="黑体" w:cs="黑体"/>
          <w:color w:val="555555"/>
          <w:sz w:val="30"/>
          <w:szCs w:val="30"/>
          <w:shd w:val="clear" w:color="auto" w:fill="FFFFFF"/>
        </w:rPr>
        <w:t>一、尽量减少外出活动</w:t>
      </w:r>
    </w:p>
    <w:p>
      <w:pPr>
        <w:pStyle w:val="2"/>
        <w:widowControl/>
        <w:shd w:val="clear" w:color="auto" w:fill="FFFFFF"/>
        <w:spacing w:before="100" w:beforeAutospacing="0" w:after="100" w:afterAutospacing="0" w:line="420" w:lineRule="atLeast"/>
        <w:ind w:firstLine="420"/>
        <w:rPr>
          <w:rFonts w:ascii="仿宋" w:hAnsi="仿宋" w:eastAsia="仿宋" w:cs="仿宋"/>
          <w:color w:val="555555"/>
          <w:sz w:val="30"/>
          <w:szCs w:val="30"/>
        </w:rPr>
      </w:pPr>
      <w:r>
        <w:rPr>
          <w:rFonts w:hint="eastAsia" w:ascii="仿宋" w:hAnsi="仿宋" w:eastAsia="仿宋" w:cs="仿宋"/>
          <w:color w:val="555555"/>
          <w:sz w:val="30"/>
          <w:szCs w:val="30"/>
          <w:shd w:val="clear" w:color="auto" w:fill="FFFFFF"/>
        </w:rPr>
        <w:t>（一）避免去疾病正在流行的地区。</w:t>
      </w:r>
    </w:p>
    <w:p>
      <w:pPr>
        <w:pStyle w:val="2"/>
        <w:widowControl/>
        <w:shd w:val="clear" w:color="auto" w:fill="FFFFFF"/>
        <w:spacing w:before="100" w:beforeAutospacing="0" w:after="100" w:afterAutospacing="0" w:line="420" w:lineRule="atLeast"/>
        <w:ind w:firstLine="420"/>
        <w:rPr>
          <w:rFonts w:ascii="仿宋" w:hAnsi="仿宋" w:eastAsia="仿宋" w:cs="仿宋"/>
          <w:color w:val="555555"/>
          <w:sz w:val="30"/>
          <w:szCs w:val="30"/>
        </w:rPr>
      </w:pPr>
      <w:r>
        <w:rPr>
          <w:rFonts w:hint="eastAsia" w:ascii="仿宋" w:hAnsi="仿宋" w:eastAsia="仿宋" w:cs="仿宋"/>
          <w:color w:val="555555"/>
          <w:sz w:val="30"/>
          <w:szCs w:val="30"/>
          <w:shd w:val="clear" w:color="auto" w:fill="FFFFFF"/>
        </w:rPr>
        <w:t>（二）建议春节期间减少走亲访友和聚餐，尽量在家休息。</w:t>
      </w:r>
    </w:p>
    <w:p>
      <w:pPr>
        <w:pStyle w:val="2"/>
        <w:widowControl/>
        <w:shd w:val="clear" w:color="auto" w:fill="FFFFFF"/>
        <w:spacing w:before="100" w:beforeAutospacing="0" w:after="100" w:afterAutospacing="0" w:line="420" w:lineRule="atLeast"/>
        <w:ind w:firstLine="420"/>
        <w:rPr>
          <w:rFonts w:ascii="宋体" w:hAnsi="宋体" w:eastAsia="宋体" w:cs="宋体"/>
          <w:color w:val="555555"/>
          <w:sz w:val="30"/>
          <w:szCs w:val="30"/>
        </w:rPr>
      </w:pPr>
      <w:r>
        <w:rPr>
          <w:rFonts w:hint="eastAsia" w:ascii="仿宋" w:hAnsi="仿宋" w:eastAsia="仿宋" w:cs="仿宋"/>
          <w:color w:val="555555"/>
          <w:sz w:val="30"/>
          <w:szCs w:val="30"/>
          <w:shd w:val="clear" w:color="auto" w:fill="FFFFFF"/>
        </w:rPr>
        <w:t>（三）减少到人员密集的公共场所活动，尤其是空气流动性差的地方，例如公共浴池、温泉、影院、网吧、KTV、商场、车站、机场、码头、展览馆等。</w:t>
      </w:r>
    </w:p>
    <w:p>
      <w:pPr>
        <w:pStyle w:val="2"/>
        <w:widowControl/>
        <w:shd w:val="clear" w:color="auto" w:fill="FFFFFF"/>
        <w:spacing w:before="100" w:beforeAutospacing="0" w:after="100" w:afterAutospacing="0" w:line="420" w:lineRule="atLeast"/>
        <w:ind w:firstLine="420"/>
        <w:rPr>
          <w:rFonts w:ascii="黑体" w:hAnsi="黑体" w:eastAsia="黑体" w:cs="黑体"/>
          <w:color w:val="555555"/>
          <w:sz w:val="30"/>
          <w:szCs w:val="30"/>
        </w:rPr>
      </w:pPr>
      <w:r>
        <w:rPr>
          <w:rFonts w:hint="eastAsia" w:ascii="黑体" w:hAnsi="黑体" w:eastAsia="黑体" w:cs="黑体"/>
          <w:color w:val="555555"/>
          <w:sz w:val="30"/>
          <w:szCs w:val="30"/>
          <w:shd w:val="clear" w:color="auto" w:fill="FFFFFF"/>
        </w:rPr>
        <w:t>二、个人防护和手卫生</w:t>
      </w:r>
    </w:p>
    <w:p>
      <w:pPr>
        <w:pStyle w:val="2"/>
        <w:widowControl/>
        <w:shd w:val="clear" w:color="auto" w:fill="FFFFFF"/>
        <w:spacing w:before="100" w:beforeAutospacing="0" w:after="100" w:afterAutospacing="0" w:line="420" w:lineRule="atLeast"/>
        <w:ind w:firstLine="420"/>
        <w:rPr>
          <w:rFonts w:ascii="仿宋" w:hAnsi="仿宋" w:eastAsia="仿宋" w:cs="仿宋"/>
          <w:color w:val="555555"/>
          <w:sz w:val="30"/>
          <w:szCs w:val="30"/>
        </w:rPr>
      </w:pPr>
      <w:r>
        <w:rPr>
          <w:rFonts w:hint="eastAsia" w:ascii="仿宋" w:hAnsi="仿宋" w:eastAsia="仿宋" w:cs="仿宋"/>
          <w:color w:val="555555"/>
          <w:sz w:val="30"/>
          <w:szCs w:val="30"/>
          <w:shd w:val="clear" w:color="auto" w:fill="FFFFFF"/>
        </w:rPr>
        <w:t>（一）外出佩戴口罩。外出前往公共场所、就医和乘坐公共交通工具时，佩戴医用外科口罩或N95口罩。</w:t>
      </w:r>
    </w:p>
    <w:p>
      <w:pPr>
        <w:pStyle w:val="2"/>
        <w:widowControl/>
        <w:shd w:val="clear" w:color="auto" w:fill="FFFFFF"/>
        <w:spacing w:before="100" w:beforeAutospacing="0" w:after="100" w:afterAutospacing="0" w:line="420" w:lineRule="atLeast"/>
        <w:ind w:firstLine="420"/>
        <w:rPr>
          <w:rFonts w:ascii="仿宋" w:hAnsi="仿宋" w:eastAsia="仿宋" w:cs="仿宋"/>
          <w:color w:val="555555"/>
          <w:sz w:val="30"/>
          <w:szCs w:val="30"/>
        </w:rPr>
      </w:pPr>
      <w:r>
        <w:rPr>
          <w:rFonts w:hint="eastAsia" w:ascii="仿宋" w:hAnsi="仿宋" w:eastAsia="仿宋" w:cs="仿宋"/>
          <w:color w:val="555555"/>
          <w:sz w:val="30"/>
          <w:szCs w:val="30"/>
          <w:shd w:val="clear" w:color="auto" w:fill="FFFFFF"/>
        </w:rPr>
        <w:t>（二）随时保持手卫生．减少接触公共场所的公共物品和部位；从公共场所返回、咳嗽手捂之后、饭前便后，用洗手液或香皂流水洗手，或者使用含酒精成分的免洗洗手液；不确定手是否清洁时，避免用手接触口鼻眼：打喷嚏或咳嗽时，用手肘衣服遮住口鼻。</w:t>
      </w:r>
    </w:p>
    <w:p>
      <w:pPr>
        <w:pStyle w:val="2"/>
        <w:widowControl/>
        <w:shd w:val="clear" w:color="auto" w:fill="FFFFFF"/>
        <w:spacing w:before="100" w:beforeAutospacing="0" w:after="100" w:afterAutospacing="0" w:line="420" w:lineRule="atLeast"/>
        <w:ind w:firstLine="420"/>
        <w:rPr>
          <w:rFonts w:ascii="黑体" w:hAnsi="黑体" w:eastAsia="黑体" w:cs="黑体"/>
          <w:color w:val="555555"/>
          <w:sz w:val="30"/>
          <w:szCs w:val="30"/>
        </w:rPr>
      </w:pPr>
      <w:r>
        <w:rPr>
          <w:rFonts w:hint="eastAsia" w:ascii="黑体" w:hAnsi="黑体" w:eastAsia="黑体" w:cs="黑体"/>
          <w:color w:val="555555"/>
          <w:sz w:val="30"/>
          <w:szCs w:val="30"/>
          <w:shd w:val="clear" w:color="auto" w:fill="FFFFFF"/>
        </w:rPr>
        <w:t>三、健康监测与就医</w:t>
      </w:r>
    </w:p>
    <w:p>
      <w:pPr>
        <w:pStyle w:val="2"/>
        <w:widowControl/>
        <w:shd w:val="clear" w:color="auto" w:fill="FFFFFF"/>
        <w:spacing w:before="100" w:beforeAutospacing="0" w:after="100" w:afterAutospacing="0" w:line="420" w:lineRule="atLeast"/>
        <w:ind w:firstLine="420"/>
        <w:rPr>
          <w:rFonts w:ascii="仿宋" w:hAnsi="仿宋" w:eastAsia="仿宋" w:cs="仿宋"/>
          <w:color w:val="555555"/>
          <w:sz w:val="30"/>
          <w:szCs w:val="30"/>
        </w:rPr>
      </w:pPr>
      <w:r>
        <w:rPr>
          <w:rFonts w:hint="eastAsia" w:ascii="仿宋" w:hAnsi="仿宋" w:eastAsia="仿宋" w:cs="仿宋"/>
          <w:color w:val="555555"/>
          <w:sz w:val="30"/>
          <w:szCs w:val="30"/>
          <w:shd w:val="clear" w:color="auto" w:fill="FFFFFF"/>
        </w:rPr>
        <w:t>(一）主动做好个人与家庭成员的健康监测，自觉发热时要主动测量体温。家中有小孩的，要早晚摸小孩的额头，如有发热要为其测量体温。</w:t>
      </w:r>
    </w:p>
    <w:p>
      <w:pPr>
        <w:pStyle w:val="2"/>
        <w:widowControl/>
        <w:shd w:val="clear" w:color="auto" w:fill="FFFFFF"/>
        <w:spacing w:before="100" w:beforeAutospacing="0" w:after="100" w:afterAutospacing="0" w:line="420" w:lineRule="atLeast"/>
        <w:ind w:firstLine="420"/>
        <w:rPr>
          <w:rFonts w:ascii="宋体" w:hAnsi="宋体" w:eastAsia="宋体" w:cs="宋体"/>
          <w:color w:val="555555"/>
          <w:sz w:val="30"/>
          <w:szCs w:val="30"/>
        </w:rPr>
      </w:pPr>
      <w:r>
        <w:rPr>
          <w:rFonts w:hint="eastAsia" w:ascii="仿宋" w:hAnsi="仿宋" w:eastAsia="仿宋" w:cs="仿宋"/>
          <w:color w:val="555555"/>
          <w:sz w:val="30"/>
          <w:szCs w:val="30"/>
          <w:shd w:val="clear" w:color="auto" w:fill="FFFFFF"/>
        </w:rPr>
        <w:t>（二）若出现可疑症状，应主动戴上口罩及时就近就医。若出现新型冠状病毒感染可疑症状（包括发热、咳嗽、咽痛、胸闷、呼吸困难、轻度纳差、乏力、精神稍差、恶心呕吐、腹泻、头痛、心慌、结膜炎、轻度四肢或腰背部肌肉酸痛等），应根据病情，及时到医疗机构就诊。并尽量避免乘坐地铁、公共汽车等交通工具，避免前往人群密集的场所。就诊时应主动告诉医生自己的相关疾病流行地区的旅行居住史，以及发病后触过什么人，配医生开展相关调查。</w:t>
      </w:r>
      <w:r>
        <w:rPr>
          <w:rFonts w:hint="eastAsia" w:ascii="宋体" w:hAnsi="宋体" w:eastAsia="宋体" w:cs="宋体"/>
          <w:color w:val="555555"/>
          <w:sz w:val="30"/>
          <w:szCs w:val="30"/>
          <w:shd w:val="clear" w:color="auto" w:fill="FFFFFF"/>
        </w:rPr>
        <w:t> </w:t>
      </w:r>
    </w:p>
    <w:p>
      <w:pPr>
        <w:pStyle w:val="2"/>
        <w:widowControl/>
        <w:shd w:val="clear" w:color="auto" w:fill="FFFFFF"/>
        <w:spacing w:before="100" w:beforeAutospacing="0" w:after="100" w:afterAutospacing="0" w:line="420" w:lineRule="atLeast"/>
        <w:ind w:firstLine="420"/>
        <w:rPr>
          <w:rFonts w:ascii="黑体" w:hAnsi="黑体" w:eastAsia="黑体" w:cs="黑体"/>
          <w:color w:val="555555"/>
          <w:sz w:val="30"/>
          <w:szCs w:val="30"/>
        </w:rPr>
      </w:pPr>
      <w:r>
        <w:rPr>
          <w:rFonts w:hint="eastAsia" w:ascii="黑体" w:hAnsi="黑体" w:eastAsia="黑体" w:cs="黑体"/>
          <w:color w:val="555555"/>
          <w:sz w:val="30"/>
          <w:szCs w:val="30"/>
          <w:shd w:val="clear" w:color="auto" w:fill="FFFFFF"/>
        </w:rPr>
        <w:t>四、保持良好卫生和健康习惯。</w:t>
      </w:r>
    </w:p>
    <w:p>
      <w:pPr>
        <w:pStyle w:val="2"/>
        <w:widowControl/>
        <w:shd w:val="clear" w:color="auto" w:fill="FFFFFF"/>
        <w:spacing w:before="100" w:beforeAutospacing="0" w:after="100" w:afterAutospacing="0" w:line="420" w:lineRule="atLeast"/>
        <w:ind w:firstLine="420"/>
        <w:rPr>
          <w:rFonts w:ascii="仿宋" w:hAnsi="仿宋" w:eastAsia="仿宋" w:cs="仿宋"/>
          <w:color w:val="555555"/>
          <w:sz w:val="30"/>
          <w:szCs w:val="30"/>
          <w:shd w:val="clear" w:color="auto" w:fill="FFFFFF"/>
        </w:rPr>
      </w:pPr>
      <w:r>
        <w:rPr>
          <w:rFonts w:hint="eastAsia" w:ascii="仿宋" w:hAnsi="仿宋" w:eastAsia="仿宋" w:cs="仿宋"/>
          <w:color w:val="555555"/>
          <w:sz w:val="30"/>
          <w:szCs w:val="30"/>
          <w:shd w:val="clear" w:color="auto" w:fill="FFFFFF"/>
        </w:rPr>
        <w:t>（一）居室勤开窗，经常通风。</w:t>
      </w:r>
    </w:p>
    <w:p>
      <w:pPr>
        <w:pStyle w:val="2"/>
        <w:widowControl/>
        <w:shd w:val="clear" w:color="auto" w:fill="FFFFFF"/>
        <w:spacing w:before="100" w:beforeAutospacing="0" w:after="100" w:afterAutospacing="0" w:line="420" w:lineRule="atLeast"/>
        <w:ind w:firstLine="420"/>
        <w:rPr>
          <w:rFonts w:ascii="仿宋" w:hAnsi="仿宋" w:eastAsia="仿宋" w:cs="仿宋"/>
          <w:color w:val="555555"/>
          <w:sz w:val="30"/>
          <w:szCs w:val="30"/>
        </w:rPr>
      </w:pPr>
      <w:r>
        <w:rPr>
          <w:rFonts w:hint="eastAsia" w:ascii="仿宋" w:hAnsi="仿宋" w:eastAsia="仿宋" w:cs="仿宋"/>
          <w:color w:val="555555"/>
          <w:sz w:val="30"/>
          <w:szCs w:val="30"/>
          <w:shd w:val="clear" w:color="auto" w:fill="FFFFFF"/>
        </w:rPr>
        <w:t>（二）家庭成员不共用毛巾，保持家居、餐具清洁，勤晒衣被。</w:t>
      </w:r>
    </w:p>
    <w:p>
      <w:pPr>
        <w:pStyle w:val="2"/>
        <w:widowControl/>
        <w:shd w:val="clear" w:color="auto" w:fill="FFFFFF"/>
        <w:spacing w:before="100" w:beforeAutospacing="0" w:after="100" w:afterAutospacing="0" w:line="420" w:lineRule="atLeast"/>
        <w:ind w:firstLine="420"/>
        <w:rPr>
          <w:rFonts w:ascii="仿宋" w:hAnsi="仿宋" w:eastAsia="仿宋" w:cs="仿宋"/>
          <w:color w:val="555555"/>
          <w:sz w:val="30"/>
          <w:szCs w:val="30"/>
        </w:rPr>
      </w:pPr>
      <w:r>
        <w:rPr>
          <w:rFonts w:hint="eastAsia" w:ascii="仿宋" w:hAnsi="仿宋" w:eastAsia="仿宋" w:cs="仿宋"/>
          <w:color w:val="555555"/>
          <w:sz w:val="30"/>
          <w:szCs w:val="30"/>
          <w:shd w:val="clear" w:color="auto" w:fill="FFFFFF"/>
        </w:rPr>
        <w:t>（三）不随地吐痰，口鼻分泌物用纸巾包好，弃置于有盖垃圾箱内。</w:t>
      </w:r>
    </w:p>
    <w:p>
      <w:pPr>
        <w:pStyle w:val="2"/>
        <w:widowControl/>
        <w:shd w:val="clear" w:color="auto" w:fill="FFFFFF"/>
        <w:spacing w:before="100" w:beforeAutospacing="0" w:after="100" w:afterAutospacing="0" w:line="420" w:lineRule="atLeast"/>
        <w:ind w:firstLine="420"/>
        <w:rPr>
          <w:rFonts w:ascii="仿宋" w:hAnsi="仿宋" w:eastAsia="仿宋" w:cs="仿宋"/>
          <w:color w:val="555555"/>
          <w:sz w:val="30"/>
          <w:szCs w:val="30"/>
        </w:rPr>
      </w:pPr>
      <w:r>
        <w:rPr>
          <w:rFonts w:hint="eastAsia" w:ascii="仿宋" w:hAnsi="仿宋" w:eastAsia="仿宋" w:cs="仿宋"/>
          <w:color w:val="555555"/>
          <w:sz w:val="30"/>
          <w:szCs w:val="30"/>
          <w:shd w:val="clear" w:color="auto" w:fill="FFFFFF"/>
        </w:rPr>
        <w:t>（四）注意营养，适度运动。</w:t>
      </w:r>
    </w:p>
    <w:p>
      <w:pPr>
        <w:pStyle w:val="2"/>
        <w:widowControl/>
        <w:shd w:val="clear" w:color="auto" w:fill="FFFFFF"/>
        <w:spacing w:before="100" w:beforeAutospacing="0" w:after="100" w:afterAutospacing="0" w:line="420" w:lineRule="atLeast"/>
        <w:ind w:firstLine="420"/>
        <w:rPr>
          <w:rFonts w:ascii="仿宋" w:hAnsi="仿宋" w:eastAsia="仿宋" w:cs="仿宋"/>
          <w:color w:val="555555"/>
          <w:sz w:val="30"/>
          <w:szCs w:val="30"/>
        </w:rPr>
      </w:pPr>
      <w:r>
        <w:rPr>
          <w:rFonts w:hint="eastAsia" w:ascii="仿宋" w:hAnsi="仿宋" w:eastAsia="仿宋" w:cs="仿宋"/>
          <w:color w:val="555555"/>
          <w:sz w:val="30"/>
          <w:szCs w:val="30"/>
          <w:shd w:val="clear" w:color="auto" w:fill="FFFFFF"/>
        </w:rPr>
        <w:t>（五）不要接触、购买和食用野生动物（即野味);尽量避免前往售卖活体动物（禽类、海产品、野生动物等）的市场。</w:t>
      </w:r>
    </w:p>
    <w:p>
      <w:pPr>
        <w:pStyle w:val="2"/>
        <w:widowControl/>
        <w:shd w:val="clear" w:color="auto" w:fill="FFFFFF"/>
        <w:spacing w:before="100" w:beforeAutospacing="0" w:after="100" w:afterAutospacing="0" w:line="420" w:lineRule="atLeast"/>
        <w:ind w:firstLine="420"/>
        <w:rPr>
          <w:rFonts w:ascii="仿宋" w:hAnsi="仿宋" w:eastAsia="仿宋" w:cs="仿宋"/>
          <w:color w:val="555555"/>
          <w:sz w:val="30"/>
          <w:szCs w:val="30"/>
          <w:shd w:val="clear" w:color="auto" w:fill="FFFFFF"/>
        </w:rPr>
      </w:pPr>
      <w:r>
        <w:rPr>
          <w:rFonts w:hint="eastAsia" w:ascii="仿宋" w:hAnsi="仿宋" w:eastAsia="仿宋" w:cs="仿宋"/>
          <w:color w:val="555555"/>
          <w:sz w:val="30"/>
          <w:szCs w:val="30"/>
          <w:shd w:val="clear" w:color="auto" w:fill="FFFFFF"/>
        </w:rPr>
        <w:t>（六）家庭备置体温计、医用外科口罩或N95口罩、家用消毒用品等物资。</w:t>
      </w:r>
    </w:p>
    <w:p>
      <w:pPr>
        <w:pStyle w:val="2"/>
        <w:widowControl/>
        <w:shd w:val="clear" w:color="auto" w:fill="FFFFFF"/>
        <w:spacing w:before="100" w:beforeAutospacing="0" w:after="100" w:afterAutospacing="0" w:line="420" w:lineRule="atLeast"/>
        <w:ind w:firstLine="420"/>
        <w:rPr>
          <w:rFonts w:ascii="楷体" w:hAnsi="楷体" w:eastAsia="楷体" w:cs="楷体"/>
          <w:b/>
          <w:bCs/>
          <w:color w:val="555555"/>
          <w:sz w:val="30"/>
          <w:szCs w:val="30"/>
        </w:rPr>
      </w:pPr>
      <w:r>
        <w:rPr>
          <w:rFonts w:hint="eastAsia" w:ascii="楷体" w:hAnsi="楷体" w:eastAsia="楷体" w:cs="楷体"/>
          <w:b/>
          <w:bCs/>
          <w:color w:val="555555"/>
          <w:sz w:val="30"/>
          <w:szCs w:val="30"/>
          <w:shd w:val="clear" w:color="auto" w:fill="FFFFFF"/>
        </w:rPr>
        <w:t>公众预防指南之二：有疾病流行地区居住旅行史人员新型冠状病毒感染的肺炎预防指南</w:t>
      </w:r>
    </w:p>
    <w:p>
      <w:pPr>
        <w:pStyle w:val="2"/>
        <w:widowControl/>
        <w:shd w:val="clear" w:color="auto" w:fill="FFFFFF"/>
        <w:spacing w:before="100" w:beforeAutospacing="0" w:after="100" w:afterAutospacing="0" w:line="420" w:lineRule="atLeast"/>
        <w:ind w:firstLine="420"/>
        <w:rPr>
          <w:rFonts w:ascii="仿宋" w:hAnsi="仿宋" w:eastAsia="仿宋" w:cs="仿宋"/>
          <w:color w:val="555555"/>
          <w:sz w:val="30"/>
          <w:szCs w:val="30"/>
        </w:rPr>
      </w:pPr>
      <w:r>
        <w:rPr>
          <w:rFonts w:hint="eastAsia" w:ascii="仿宋" w:hAnsi="仿宋" w:eastAsia="仿宋" w:cs="仿宋"/>
          <w:color w:val="555555"/>
          <w:sz w:val="30"/>
          <w:szCs w:val="30"/>
          <w:shd w:val="clear" w:color="auto" w:fill="FFFFFF"/>
        </w:rPr>
        <w:t>新型冠状病毒感染的肺炎是一种新发疾病，根据目前对该疾病的认识制定本指南，适用于在两周内有武汉等疾病流行地区居住、旅行史的人员。</w:t>
      </w:r>
    </w:p>
    <w:p>
      <w:pPr>
        <w:pStyle w:val="2"/>
        <w:widowControl/>
        <w:shd w:val="clear" w:color="auto" w:fill="FFFFFF"/>
        <w:spacing w:before="100" w:beforeAutospacing="0" w:after="100" w:afterAutospacing="0" w:line="420" w:lineRule="atLeast"/>
        <w:ind w:firstLine="420"/>
        <w:rPr>
          <w:rFonts w:ascii="仿宋" w:hAnsi="仿宋" w:eastAsia="仿宋" w:cs="仿宋"/>
          <w:color w:val="555555"/>
          <w:sz w:val="30"/>
          <w:szCs w:val="30"/>
        </w:rPr>
      </w:pPr>
      <w:r>
        <w:rPr>
          <w:rFonts w:hint="eastAsia" w:ascii="仿宋" w:hAnsi="仿宋" w:eastAsia="仿宋" w:cs="仿宋"/>
          <w:color w:val="555555"/>
          <w:sz w:val="30"/>
          <w:szCs w:val="30"/>
          <w:shd w:val="clear" w:color="auto" w:fill="FFFFFF"/>
        </w:rPr>
        <w:t>（一）尽快到所在村支部或社区进行登记，减少外出活动，尤其是避免到人员密集的公共场所活动。  </w:t>
      </w:r>
    </w:p>
    <w:p>
      <w:pPr>
        <w:pStyle w:val="2"/>
        <w:widowControl/>
        <w:shd w:val="clear" w:color="auto" w:fill="FFFFFF"/>
        <w:spacing w:before="100" w:beforeAutospacing="0" w:after="100" w:afterAutospacing="0" w:line="420" w:lineRule="atLeast"/>
        <w:ind w:firstLine="420"/>
        <w:rPr>
          <w:rFonts w:ascii="仿宋" w:hAnsi="仿宋" w:eastAsia="仿宋" w:cs="仿宋"/>
          <w:color w:val="555555"/>
          <w:sz w:val="30"/>
          <w:szCs w:val="30"/>
        </w:rPr>
      </w:pPr>
      <w:r>
        <w:rPr>
          <w:rFonts w:hint="eastAsia" w:ascii="仿宋" w:hAnsi="仿宋" w:eastAsia="仿宋" w:cs="仿宋"/>
          <w:color w:val="555555"/>
          <w:sz w:val="30"/>
          <w:szCs w:val="30"/>
          <w:shd w:val="clear" w:color="auto" w:fill="FFFFFF"/>
        </w:rPr>
        <w:t>（二）从离开疾病流行地区的时间开始，连续14天进行自我健康状况监测，每天两次。条件允许时，尽量单独居住或居住在通风良好的单人房间，并尽量减少与家人的密切接触。</w:t>
      </w:r>
    </w:p>
    <w:p>
      <w:pPr>
        <w:pStyle w:val="2"/>
        <w:widowControl/>
        <w:shd w:val="clear" w:color="auto" w:fill="FFFFFF"/>
        <w:spacing w:before="100" w:beforeAutospacing="0" w:after="100" w:afterAutospacing="0" w:line="420" w:lineRule="atLeast"/>
        <w:ind w:firstLine="420"/>
        <w:rPr>
          <w:rFonts w:ascii="仿宋" w:hAnsi="仿宋" w:eastAsia="仿宋" w:cs="仿宋"/>
          <w:color w:val="555555"/>
          <w:sz w:val="30"/>
          <w:szCs w:val="30"/>
        </w:rPr>
      </w:pPr>
      <w:r>
        <w:rPr>
          <w:rFonts w:hint="eastAsia" w:ascii="仿宋" w:hAnsi="仿宋" w:eastAsia="仿宋" w:cs="仿宋"/>
          <w:color w:val="555555"/>
          <w:sz w:val="30"/>
          <w:szCs w:val="30"/>
          <w:shd w:val="clear" w:color="auto" w:fill="FFFFFF"/>
        </w:rPr>
        <w:t>（三）若出现可疑症状（包括发热、咳嗽、咽痛、胸闷、呼吸困难、轻度纳差、乏力、精神稍差、恶心呕吐、腹泻、头痛、心慌、结膜炎、轻度四肢或腰背部肌肉酸痛等），应根据病情及时就诊。就医途中具体指导建议如下：</w:t>
      </w:r>
    </w:p>
    <w:p>
      <w:pPr>
        <w:pStyle w:val="2"/>
        <w:widowControl/>
        <w:shd w:val="clear" w:color="auto" w:fill="FFFFFF"/>
        <w:spacing w:before="100" w:beforeAutospacing="0" w:after="100" w:afterAutospacing="0" w:line="420" w:lineRule="atLeast"/>
        <w:ind w:firstLine="420"/>
        <w:rPr>
          <w:rFonts w:ascii="仿宋" w:hAnsi="仿宋" w:eastAsia="仿宋" w:cs="仿宋"/>
          <w:color w:val="555555"/>
          <w:sz w:val="30"/>
          <w:szCs w:val="30"/>
        </w:rPr>
      </w:pPr>
      <w:r>
        <w:rPr>
          <w:rFonts w:hint="eastAsia" w:ascii="仿宋" w:hAnsi="仿宋" w:eastAsia="仿宋" w:cs="仿宋"/>
          <w:color w:val="555555"/>
          <w:sz w:val="30"/>
          <w:szCs w:val="30"/>
          <w:shd w:val="clear" w:color="auto" w:fill="FFFFFF"/>
        </w:rPr>
        <w:t>1.前往医院的路上，病人应该佩戴医用外科口罩或N95口罩。</w:t>
      </w:r>
    </w:p>
    <w:p>
      <w:pPr>
        <w:pStyle w:val="2"/>
        <w:widowControl/>
        <w:shd w:val="clear" w:color="auto" w:fill="FFFFFF"/>
        <w:spacing w:before="100" w:beforeAutospacing="0" w:after="100" w:afterAutospacing="0" w:line="420" w:lineRule="atLeast"/>
        <w:ind w:firstLine="420"/>
        <w:rPr>
          <w:rFonts w:ascii="仿宋" w:hAnsi="仿宋" w:eastAsia="仿宋" w:cs="仿宋"/>
          <w:color w:val="555555"/>
          <w:sz w:val="30"/>
          <w:szCs w:val="30"/>
        </w:rPr>
      </w:pPr>
      <w:r>
        <w:rPr>
          <w:rFonts w:hint="eastAsia" w:ascii="仿宋" w:hAnsi="仿宋" w:eastAsia="仿宋" w:cs="仿宋"/>
          <w:color w:val="555555"/>
          <w:sz w:val="30"/>
          <w:szCs w:val="30"/>
          <w:shd w:val="clear" w:color="auto" w:fill="FFFFFF"/>
        </w:rPr>
        <w:t>2.如果可以，应避免乘坐公共交通工具前往医院，路上打开车窗。</w:t>
      </w:r>
    </w:p>
    <w:p>
      <w:pPr>
        <w:pStyle w:val="2"/>
        <w:widowControl/>
        <w:shd w:val="clear" w:color="auto" w:fill="FFFFFF"/>
        <w:spacing w:before="100" w:beforeAutospacing="0" w:after="100" w:afterAutospacing="0" w:line="420" w:lineRule="atLeast"/>
        <w:ind w:firstLine="420"/>
        <w:rPr>
          <w:rFonts w:ascii="仿宋" w:hAnsi="仿宋" w:eastAsia="仿宋" w:cs="仿宋"/>
          <w:color w:val="555555"/>
          <w:sz w:val="30"/>
          <w:szCs w:val="30"/>
        </w:rPr>
      </w:pPr>
      <w:r>
        <w:rPr>
          <w:rFonts w:hint="eastAsia" w:ascii="仿宋" w:hAnsi="仿宋" w:eastAsia="仿宋" w:cs="仿宋"/>
          <w:color w:val="555555"/>
          <w:sz w:val="30"/>
          <w:szCs w:val="30"/>
          <w:shd w:val="clear" w:color="auto" w:fill="FFFFFF"/>
        </w:rPr>
        <w:t>3.时刻佩戴口罩和随时保持手卫生。在路上和医院时，尽可能远离其他人（至少1米）。</w:t>
      </w:r>
    </w:p>
    <w:p>
      <w:pPr>
        <w:pStyle w:val="2"/>
        <w:widowControl/>
        <w:shd w:val="clear" w:color="auto" w:fill="FFFFFF"/>
        <w:spacing w:before="100" w:beforeAutospacing="0" w:after="100" w:afterAutospacing="0" w:line="420" w:lineRule="atLeast"/>
        <w:ind w:firstLine="420"/>
        <w:rPr>
          <w:rFonts w:ascii="仿宋" w:hAnsi="仿宋" w:eastAsia="仿宋" w:cs="仿宋"/>
          <w:color w:val="555555"/>
          <w:sz w:val="30"/>
          <w:szCs w:val="30"/>
          <w:shd w:val="clear" w:color="auto" w:fill="FFFFFF"/>
        </w:rPr>
      </w:pPr>
      <w:r>
        <w:rPr>
          <w:rFonts w:hint="eastAsia" w:ascii="仿宋" w:hAnsi="仿宋" w:eastAsia="仿宋" w:cs="仿宋"/>
          <w:color w:val="555555"/>
          <w:sz w:val="30"/>
          <w:szCs w:val="30"/>
          <w:shd w:val="clear" w:color="auto" w:fill="FFFFFF"/>
        </w:rPr>
        <w:t>4.若路途中污染了交通工具，建议使用含氯消毒剂或过氧乙酸消毒剂，对所有被呼吸道分泌物或体液污染的表面进行消毒。</w:t>
      </w:r>
    </w:p>
    <w:p>
      <w:pPr>
        <w:pStyle w:val="2"/>
        <w:widowControl/>
        <w:shd w:val="clear" w:color="auto" w:fill="FFFFFF"/>
        <w:spacing w:before="100" w:beforeAutospacing="0" w:after="100" w:afterAutospacing="0" w:line="420" w:lineRule="atLeast"/>
        <w:ind w:firstLine="420"/>
        <w:rPr>
          <w:rFonts w:ascii="楷体" w:hAnsi="楷体" w:eastAsia="楷体" w:cs="楷体"/>
          <w:b/>
          <w:bCs/>
          <w:color w:val="555555"/>
          <w:sz w:val="30"/>
          <w:szCs w:val="30"/>
        </w:rPr>
      </w:pPr>
      <w:r>
        <w:rPr>
          <w:rFonts w:hint="eastAsia" w:ascii="楷体" w:hAnsi="楷体" w:eastAsia="楷体" w:cs="楷体"/>
          <w:b/>
          <w:bCs/>
          <w:color w:val="555555"/>
          <w:sz w:val="30"/>
          <w:szCs w:val="30"/>
          <w:shd w:val="clear" w:color="auto" w:fill="FFFFFF"/>
        </w:rPr>
        <w:t>公众预防指南之三： 家庭新型冠状病毒感染的肺炎预防指南</w:t>
      </w:r>
    </w:p>
    <w:p>
      <w:pPr>
        <w:pStyle w:val="2"/>
        <w:widowControl/>
        <w:shd w:val="clear" w:color="auto" w:fill="FFFFFF"/>
        <w:spacing w:before="100" w:beforeAutospacing="0" w:after="100" w:afterAutospacing="0" w:line="420" w:lineRule="atLeast"/>
        <w:ind w:firstLine="420"/>
        <w:rPr>
          <w:rFonts w:ascii="仿宋" w:hAnsi="仿宋" w:eastAsia="仿宋" w:cs="仿宋"/>
          <w:color w:val="555555"/>
          <w:sz w:val="30"/>
          <w:szCs w:val="30"/>
        </w:rPr>
      </w:pPr>
      <w:r>
        <w:rPr>
          <w:rFonts w:hint="eastAsia" w:ascii="仿宋" w:hAnsi="仿宋" w:eastAsia="仿宋" w:cs="仿宋"/>
          <w:color w:val="555555"/>
          <w:sz w:val="30"/>
          <w:szCs w:val="30"/>
          <w:shd w:val="clear" w:color="auto" w:fill="FFFFFF"/>
        </w:rPr>
        <w:t>型冠状病毒感染的肺炎是一种新发疾病，根据目前对该疾病的认识制定本指南，适用于家庭场所。</w:t>
      </w:r>
    </w:p>
    <w:p>
      <w:pPr>
        <w:pStyle w:val="2"/>
        <w:widowControl/>
        <w:shd w:val="clear" w:color="auto" w:fill="FFFFFF"/>
        <w:spacing w:before="100" w:beforeAutospacing="0" w:after="100" w:afterAutospacing="0" w:line="420" w:lineRule="atLeast"/>
        <w:ind w:firstLine="420"/>
        <w:rPr>
          <w:rFonts w:ascii="黑体" w:hAnsi="黑体" w:eastAsia="黑体" w:cs="黑体"/>
          <w:color w:val="555555"/>
          <w:sz w:val="30"/>
          <w:szCs w:val="30"/>
        </w:rPr>
      </w:pPr>
      <w:r>
        <w:rPr>
          <w:rFonts w:hint="eastAsia" w:ascii="黑体" w:hAnsi="黑体" w:eastAsia="黑体" w:cs="黑体"/>
          <w:color w:val="555555"/>
          <w:sz w:val="30"/>
          <w:szCs w:val="30"/>
          <w:shd w:val="clear" w:color="auto" w:fill="FFFFFF"/>
        </w:rPr>
        <w:t>一、日常预防</w:t>
      </w:r>
    </w:p>
    <w:p>
      <w:pPr>
        <w:pStyle w:val="2"/>
        <w:widowControl/>
        <w:shd w:val="clear" w:color="auto" w:fill="FFFFFF"/>
        <w:spacing w:before="100" w:beforeAutospacing="0" w:after="100" w:afterAutospacing="0" w:line="420" w:lineRule="atLeast"/>
        <w:ind w:firstLine="420"/>
        <w:rPr>
          <w:rFonts w:ascii="仿宋" w:hAnsi="仿宋" w:eastAsia="仿宋" w:cs="仿宋"/>
          <w:color w:val="555555"/>
          <w:sz w:val="30"/>
          <w:szCs w:val="30"/>
        </w:rPr>
      </w:pPr>
      <w:r>
        <w:rPr>
          <w:rFonts w:hint="eastAsia" w:ascii="仿宋" w:hAnsi="仿宋" w:eastAsia="仿宋" w:cs="仿宋"/>
          <w:color w:val="555555"/>
          <w:sz w:val="30"/>
          <w:szCs w:val="30"/>
          <w:shd w:val="clear" w:color="auto" w:fill="FFFFFF"/>
        </w:rPr>
        <w:t>（一） 避免去疾病正在流行的地区。</w:t>
      </w:r>
    </w:p>
    <w:p>
      <w:pPr>
        <w:pStyle w:val="2"/>
        <w:widowControl/>
        <w:shd w:val="clear" w:color="auto" w:fill="FFFFFF"/>
        <w:spacing w:before="100" w:beforeAutospacing="0" w:after="100" w:afterAutospacing="0" w:line="420" w:lineRule="atLeast"/>
        <w:ind w:firstLine="420"/>
        <w:rPr>
          <w:rFonts w:ascii="仿宋" w:hAnsi="仿宋" w:eastAsia="仿宋" w:cs="仿宋"/>
          <w:color w:val="555555"/>
          <w:sz w:val="30"/>
          <w:szCs w:val="30"/>
        </w:rPr>
      </w:pPr>
      <w:r>
        <w:rPr>
          <w:rFonts w:hint="eastAsia" w:ascii="仿宋" w:hAnsi="仿宋" w:eastAsia="仿宋" w:cs="仿宋"/>
          <w:color w:val="555555"/>
          <w:sz w:val="30"/>
          <w:szCs w:val="30"/>
          <w:shd w:val="clear" w:color="auto" w:fill="FFFFFF"/>
        </w:rPr>
        <w:t>（二） 减少到人员密集的公共场所活动，尤其是空气流动性差的地方，例如公共浴池、温泉、影院、网吧、KTV、商场、车站、机场、码头、展览馆等。</w:t>
      </w:r>
    </w:p>
    <w:p>
      <w:pPr>
        <w:pStyle w:val="2"/>
        <w:widowControl/>
        <w:shd w:val="clear" w:color="auto" w:fill="FFFFFF"/>
        <w:spacing w:before="100" w:beforeAutospacing="0" w:after="100" w:afterAutospacing="0" w:line="420" w:lineRule="atLeast"/>
        <w:ind w:firstLine="420"/>
        <w:rPr>
          <w:rFonts w:ascii="仿宋" w:hAnsi="仿宋" w:eastAsia="仿宋" w:cs="仿宋"/>
          <w:color w:val="555555"/>
          <w:sz w:val="30"/>
          <w:szCs w:val="30"/>
        </w:rPr>
      </w:pPr>
      <w:r>
        <w:rPr>
          <w:rFonts w:hint="eastAsia" w:ascii="仿宋" w:hAnsi="仿宋" w:eastAsia="仿宋" w:cs="仿宋"/>
          <w:color w:val="555555"/>
          <w:sz w:val="30"/>
          <w:szCs w:val="30"/>
          <w:shd w:val="clear" w:color="auto" w:fill="FFFFFF"/>
        </w:rPr>
        <w:t>（三） 不要接触、购买和食用野生动物（即野味），避免前往售卖活体动物（禽类、海产品、野生动物等）的市场，禽肉蛋要充分煮熟后食用。</w:t>
      </w:r>
    </w:p>
    <w:p>
      <w:pPr>
        <w:pStyle w:val="2"/>
        <w:widowControl/>
        <w:shd w:val="clear" w:color="auto" w:fill="FFFFFF"/>
        <w:spacing w:before="100" w:beforeAutospacing="0" w:after="100" w:afterAutospacing="0" w:line="420" w:lineRule="atLeast"/>
        <w:ind w:firstLine="420"/>
        <w:rPr>
          <w:rFonts w:ascii="仿宋" w:hAnsi="仿宋" w:eastAsia="仿宋" w:cs="仿宋"/>
          <w:color w:val="555555"/>
          <w:sz w:val="30"/>
          <w:szCs w:val="30"/>
        </w:rPr>
      </w:pPr>
      <w:r>
        <w:rPr>
          <w:rFonts w:hint="eastAsia" w:ascii="仿宋" w:hAnsi="仿宋" w:eastAsia="仿宋" w:cs="仿宋"/>
          <w:color w:val="555555"/>
          <w:sz w:val="30"/>
          <w:szCs w:val="30"/>
          <w:shd w:val="clear" w:color="auto" w:fill="FFFFFF"/>
        </w:rPr>
        <w:t>（四）居室保持清洁，勤开窗，经常通风。 </w:t>
      </w:r>
    </w:p>
    <w:p>
      <w:pPr>
        <w:pStyle w:val="2"/>
        <w:widowControl/>
        <w:shd w:val="clear" w:color="auto" w:fill="FFFFFF"/>
        <w:spacing w:before="100" w:beforeAutospacing="0" w:after="100" w:afterAutospacing="0" w:line="420" w:lineRule="atLeast"/>
        <w:ind w:firstLine="420"/>
        <w:rPr>
          <w:rFonts w:ascii="仿宋" w:hAnsi="仿宋" w:eastAsia="仿宋" w:cs="仿宋"/>
          <w:color w:val="555555"/>
          <w:sz w:val="30"/>
          <w:szCs w:val="30"/>
        </w:rPr>
      </w:pPr>
      <w:r>
        <w:rPr>
          <w:rFonts w:hint="eastAsia" w:ascii="仿宋" w:hAnsi="仿宋" w:eastAsia="仿宋" w:cs="仿宋"/>
          <w:color w:val="555555"/>
          <w:sz w:val="30"/>
          <w:szCs w:val="30"/>
          <w:shd w:val="clear" w:color="auto" w:fill="FFFFFF"/>
        </w:rPr>
        <w:t>（五）随时保持手卫生。减少接触公共场所的公共物品和部位：从公共场所返回、咳嗽用手捂之后、饭前便后，用洗手液或香皂流水洗手，或者使用含酒精成分的免洗洗手液；不确定手是否清洁时，避免用手接触口鼻眼：打喷嚏或咳嗽时用手肘、衣服遮住口鼻。</w:t>
      </w:r>
    </w:p>
    <w:p>
      <w:pPr>
        <w:pStyle w:val="2"/>
        <w:widowControl/>
        <w:shd w:val="clear" w:color="auto" w:fill="FFFFFF"/>
        <w:spacing w:before="100" w:beforeAutospacing="0" w:after="100" w:afterAutospacing="0" w:line="420" w:lineRule="atLeast"/>
        <w:ind w:firstLine="420"/>
        <w:rPr>
          <w:rFonts w:ascii="仿宋" w:hAnsi="仿宋" w:eastAsia="仿宋" w:cs="仿宋"/>
          <w:color w:val="555555"/>
          <w:sz w:val="30"/>
          <w:szCs w:val="30"/>
        </w:rPr>
      </w:pPr>
      <w:r>
        <w:rPr>
          <w:rFonts w:hint="eastAsia" w:ascii="仿宋" w:hAnsi="仿宋" w:eastAsia="仿宋" w:cs="仿宋"/>
          <w:color w:val="555555"/>
          <w:sz w:val="30"/>
          <w:szCs w:val="30"/>
          <w:shd w:val="clear" w:color="auto" w:fill="FFFFFF"/>
        </w:rPr>
        <w:t>（六）外出佩戴口罩．外出前往公共场所、就医和乘坐公共交通工具时，应佩戴医用外科口罩或N95口罩。</w:t>
      </w:r>
    </w:p>
    <w:p>
      <w:pPr>
        <w:pStyle w:val="2"/>
        <w:widowControl/>
        <w:shd w:val="clear" w:color="auto" w:fill="FFFFFF"/>
        <w:spacing w:before="100" w:beforeAutospacing="0" w:after="100" w:afterAutospacing="0" w:line="420" w:lineRule="atLeast"/>
        <w:ind w:firstLine="420"/>
        <w:rPr>
          <w:rFonts w:ascii="仿宋" w:hAnsi="仿宋" w:eastAsia="仿宋" w:cs="仿宋"/>
          <w:color w:val="555555"/>
          <w:sz w:val="30"/>
          <w:szCs w:val="30"/>
        </w:rPr>
      </w:pPr>
      <w:r>
        <w:rPr>
          <w:rFonts w:hint="eastAsia" w:ascii="仿宋" w:hAnsi="仿宋" w:eastAsia="仿宋" w:cs="仿宋"/>
          <w:color w:val="555555"/>
          <w:sz w:val="30"/>
          <w:szCs w:val="30"/>
          <w:shd w:val="clear" w:color="auto" w:fill="FFFFFF"/>
        </w:rPr>
        <w:t>（七）保持良好卫生和健康习惯。家庭成员不共用毛巾，保持家居、餐具清洁，勤晒衣被。不随地吐痰，口鼻分泌物用纸巾包好，弃置于有盖垃圾箱内。注意营养，勤运动。</w:t>
      </w:r>
    </w:p>
    <w:p>
      <w:pPr>
        <w:pStyle w:val="2"/>
        <w:widowControl/>
        <w:shd w:val="clear" w:color="auto" w:fill="FFFFFF"/>
        <w:spacing w:before="100" w:beforeAutospacing="0" w:after="100" w:afterAutospacing="0" w:line="420" w:lineRule="atLeast"/>
        <w:ind w:firstLine="420"/>
        <w:rPr>
          <w:rFonts w:ascii="仿宋" w:hAnsi="仿宋" w:eastAsia="仿宋" w:cs="仿宋"/>
          <w:color w:val="555555"/>
          <w:sz w:val="30"/>
          <w:szCs w:val="30"/>
        </w:rPr>
      </w:pPr>
      <w:r>
        <w:rPr>
          <w:rFonts w:hint="eastAsia" w:ascii="仿宋" w:hAnsi="仿宋" w:eastAsia="仿宋" w:cs="仿宋"/>
          <w:color w:val="555555"/>
          <w:sz w:val="30"/>
          <w:szCs w:val="30"/>
          <w:shd w:val="clear" w:color="auto" w:fill="FFFFFF"/>
        </w:rPr>
        <w:t>（八） 主动做好个人及家庭成员的健康监测。自觉发热时要主动测量体温。家中有小孩的，要早晚摸小孩的额头，如有发热要为其测量体温。</w:t>
      </w:r>
    </w:p>
    <w:p>
      <w:pPr>
        <w:pStyle w:val="2"/>
        <w:widowControl/>
        <w:shd w:val="clear" w:color="auto" w:fill="FFFFFF"/>
        <w:spacing w:before="100" w:beforeAutospacing="0" w:after="100" w:afterAutospacing="0" w:line="420" w:lineRule="atLeast"/>
        <w:ind w:firstLine="420"/>
        <w:rPr>
          <w:rFonts w:ascii="仿宋" w:hAnsi="仿宋" w:eastAsia="仿宋" w:cs="仿宋"/>
          <w:color w:val="555555"/>
          <w:sz w:val="30"/>
          <w:szCs w:val="30"/>
        </w:rPr>
      </w:pPr>
      <w:r>
        <w:rPr>
          <w:rFonts w:hint="eastAsia" w:ascii="仿宋" w:hAnsi="仿宋" w:eastAsia="仿宋" w:cs="仿宋"/>
          <w:color w:val="555555"/>
          <w:sz w:val="30"/>
          <w:szCs w:val="30"/>
          <w:shd w:val="clear" w:color="auto" w:fill="FFFFFF"/>
        </w:rPr>
        <w:t>（九） 准备常用物资。家庭备置体温计、一次性口罩、家庭用的消毒用品等物资。</w:t>
      </w:r>
    </w:p>
    <w:p>
      <w:pPr>
        <w:pStyle w:val="2"/>
        <w:widowControl/>
        <w:shd w:val="clear" w:color="auto" w:fill="FFFFFF"/>
        <w:spacing w:before="100" w:beforeAutospacing="0" w:after="100" w:afterAutospacing="0" w:line="420" w:lineRule="atLeast"/>
        <w:ind w:firstLine="420"/>
        <w:rPr>
          <w:rFonts w:ascii="黑体" w:hAnsi="黑体" w:eastAsia="黑体" w:cs="黑体"/>
          <w:color w:val="555555"/>
          <w:sz w:val="30"/>
          <w:szCs w:val="30"/>
        </w:rPr>
      </w:pPr>
      <w:r>
        <w:rPr>
          <w:rFonts w:hint="eastAsia" w:ascii="黑体" w:hAnsi="黑体" w:eastAsia="黑体" w:cs="黑体"/>
          <w:color w:val="555555"/>
          <w:sz w:val="30"/>
          <w:szCs w:val="30"/>
          <w:shd w:val="clear" w:color="auto" w:fill="FFFFFF"/>
        </w:rPr>
        <w:t>二、家庭成员出现可疑症状时的建议</w:t>
      </w:r>
    </w:p>
    <w:p>
      <w:pPr>
        <w:pStyle w:val="2"/>
        <w:widowControl/>
        <w:shd w:val="clear" w:color="auto" w:fill="FFFFFF"/>
        <w:spacing w:before="100" w:beforeAutospacing="0" w:after="100" w:afterAutospacing="0" w:line="420" w:lineRule="atLeast"/>
        <w:ind w:firstLine="420"/>
        <w:rPr>
          <w:rFonts w:ascii="仿宋" w:hAnsi="仿宋" w:eastAsia="仿宋" w:cs="仿宋"/>
          <w:color w:val="555555"/>
          <w:sz w:val="30"/>
          <w:szCs w:val="30"/>
        </w:rPr>
      </w:pPr>
      <w:r>
        <w:rPr>
          <w:rFonts w:hint="eastAsia" w:ascii="仿宋" w:hAnsi="仿宋" w:eastAsia="仿宋" w:cs="仿宋"/>
          <w:color w:val="555555"/>
          <w:sz w:val="30"/>
          <w:szCs w:val="30"/>
          <w:shd w:val="clear" w:color="auto" w:fill="FFFFFF"/>
        </w:rPr>
        <w:t>（一） 若出现新型冠状病毒感染的肺炎可疑症状（如发热、咳嗽、咽痛、胸闷、呼吸困难、轻度纳差、乏力、精神稍差、恶心呕吐、腹泻、头痛、心慌、结膜炎、轻度四肢或腰背部肌肉酸痛等症状），应根据病情及时就医。</w:t>
      </w:r>
    </w:p>
    <w:p>
      <w:pPr>
        <w:pStyle w:val="2"/>
        <w:widowControl/>
        <w:shd w:val="clear" w:color="auto" w:fill="FFFFFF"/>
        <w:spacing w:before="100" w:beforeAutospacing="0" w:after="100" w:afterAutospacing="0" w:line="420" w:lineRule="atLeast"/>
        <w:ind w:firstLine="420"/>
        <w:rPr>
          <w:rFonts w:ascii="仿宋" w:hAnsi="仿宋" w:eastAsia="仿宋" w:cs="仿宋"/>
          <w:color w:val="555555"/>
          <w:sz w:val="30"/>
          <w:szCs w:val="30"/>
        </w:rPr>
      </w:pPr>
      <w:r>
        <w:rPr>
          <w:rFonts w:hint="eastAsia" w:ascii="仿宋" w:hAnsi="仿宋" w:eastAsia="仿宋" w:cs="仿宋"/>
          <w:color w:val="555555"/>
          <w:sz w:val="30"/>
          <w:szCs w:val="30"/>
          <w:shd w:val="clear" w:color="auto" w:fill="FFFFFF"/>
        </w:rPr>
        <w:t>（二） 避免乘坐地铁、公共汽车等公共交通工具，避免前往人群密集的场所。</w:t>
      </w:r>
    </w:p>
    <w:p>
      <w:pPr>
        <w:pStyle w:val="2"/>
        <w:widowControl/>
        <w:shd w:val="clear" w:color="auto" w:fill="FFFFFF"/>
        <w:spacing w:before="100" w:beforeAutospacing="0" w:after="100" w:afterAutospacing="0" w:line="420" w:lineRule="atLeast"/>
        <w:ind w:firstLine="420"/>
        <w:rPr>
          <w:rFonts w:ascii="仿宋" w:hAnsi="仿宋" w:eastAsia="仿宋" w:cs="仿宋"/>
          <w:color w:val="555555"/>
          <w:sz w:val="30"/>
          <w:szCs w:val="30"/>
        </w:rPr>
      </w:pPr>
      <w:r>
        <w:rPr>
          <w:rFonts w:hint="eastAsia" w:ascii="仿宋" w:hAnsi="仿宋" w:eastAsia="仿宋" w:cs="仿宋"/>
          <w:color w:val="555555"/>
          <w:sz w:val="30"/>
          <w:szCs w:val="30"/>
          <w:shd w:val="clear" w:color="auto" w:fill="FFFFFF"/>
        </w:rPr>
        <w:t>（三）就诊时应主动告诉医生自己的相关疾病流行地区的旅行居住史，以及发病后接触过什么人，配合医生开展相关调查。</w:t>
      </w:r>
    </w:p>
    <w:p>
      <w:pPr>
        <w:pStyle w:val="2"/>
        <w:widowControl/>
        <w:shd w:val="clear" w:color="auto" w:fill="FFFFFF"/>
        <w:spacing w:before="100" w:beforeAutospacing="0" w:after="100" w:afterAutospacing="0" w:line="420" w:lineRule="atLeast"/>
        <w:ind w:firstLine="420"/>
        <w:rPr>
          <w:rFonts w:ascii="仿宋" w:hAnsi="仿宋" w:eastAsia="仿宋" w:cs="仿宋"/>
          <w:color w:val="555555"/>
          <w:sz w:val="30"/>
          <w:szCs w:val="30"/>
        </w:rPr>
      </w:pPr>
      <w:r>
        <w:rPr>
          <w:rFonts w:hint="eastAsia" w:ascii="仿宋" w:hAnsi="仿宋" w:eastAsia="仿宋" w:cs="仿宋"/>
          <w:color w:val="555555"/>
          <w:sz w:val="30"/>
          <w:szCs w:val="30"/>
          <w:shd w:val="clear" w:color="auto" w:fill="FFFFFF"/>
        </w:rPr>
        <w:t>（四） 患者的家庭成员应佩戴口罩，与无症状的其他家庭成员保持距离，避免近距离接触。</w:t>
      </w:r>
    </w:p>
    <w:p>
      <w:pPr>
        <w:pStyle w:val="2"/>
        <w:widowControl/>
        <w:shd w:val="clear" w:color="auto" w:fill="FFFFFF"/>
        <w:spacing w:before="100" w:beforeAutospacing="0" w:after="100" w:afterAutospacing="0" w:line="420" w:lineRule="atLeast"/>
        <w:ind w:firstLine="420"/>
        <w:rPr>
          <w:rFonts w:ascii="仿宋" w:hAnsi="仿宋" w:eastAsia="仿宋" w:cs="仿宋"/>
          <w:color w:val="555555"/>
          <w:sz w:val="30"/>
          <w:szCs w:val="30"/>
        </w:rPr>
      </w:pPr>
      <w:r>
        <w:rPr>
          <w:rFonts w:hint="eastAsia" w:ascii="仿宋" w:hAnsi="仿宋" w:eastAsia="仿宋" w:cs="仿宋"/>
          <w:color w:val="555555"/>
          <w:sz w:val="30"/>
          <w:szCs w:val="30"/>
          <w:shd w:val="clear" w:color="auto" w:fill="FFFFFF"/>
        </w:rPr>
        <w:t>（五） 若家庭中有人被诊断为新型冠状病毒感染的肺炎，其他家庭成员如果经判定为密切接触者，应接受14天医学观察。</w:t>
      </w:r>
    </w:p>
    <w:p>
      <w:pPr>
        <w:pStyle w:val="2"/>
        <w:widowControl/>
        <w:shd w:val="clear" w:color="auto" w:fill="FFFFFF"/>
        <w:spacing w:before="100" w:beforeAutospacing="0" w:after="100" w:afterAutospacing="0" w:line="420" w:lineRule="atLeast"/>
        <w:ind w:firstLine="420"/>
        <w:rPr>
          <w:rFonts w:ascii="仿宋" w:hAnsi="仿宋" w:eastAsia="仿宋" w:cs="仿宋"/>
          <w:color w:val="555555"/>
          <w:sz w:val="30"/>
          <w:szCs w:val="30"/>
          <w:shd w:val="clear" w:color="auto" w:fill="FFFFFF"/>
        </w:rPr>
      </w:pPr>
      <w:r>
        <w:rPr>
          <w:rFonts w:hint="eastAsia" w:ascii="仿宋" w:hAnsi="仿宋" w:eastAsia="仿宋" w:cs="仿宋"/>
          <w:color w:val="555555"/>
          <w:sz w:val="30"/>
          <w:szCs w:val="30"/>
          <w:shd w:val="clear" w:color="auto" w:fill="FFFFFF"/>
        </w:rPr>
        <w:t>（六） 对有症状的家庭成员经常接触的地方和物品进行消毒。</w:t>
      </w:r>
    </w:p>
    <w:p>
      <w:pPr>
        <w:pStyle w:val="2"/>
        <w:widowControl/>
        <w:shd w:val="clear" w:color="auto" w:fill="FFFFFF"/>
        <w:spacing w:before="100" w:beforeAutospacing="0" w:after="100" w:afterAutospacing="0" w:line="420" w:lineRule="atLeast"/>
        <w:ind w:firstLine="420"/>
        <w:rPr>
          <w:rFonts w:ascii="楷体" w:hAnsi="楷体" w:eastAsia="楷体" w:cs="楷体"/>
          <w:b/>
          <w:bCs/>
          <w:color w:val="555555"/>
          <w:sz w:val="30"/>
          <w:szCs w:val="30"/>
        </w:rPr>
      </w:pPr>
      <w:r>
        <w:rPr>
          <w:rFonts w:hint="eastAsia" w:ascii="楷体" w:hAnsi="楷体" w:eastAsia="楷体" w:cs="楷体"/>
          <w:b/>
          <w:bCs/>
          <w:color w:val="555555"/>
          <w:sz w:val="30"/>
          <w:szCs w:val="30"/>
          <w:shd w:val="clear" w:color="auto" w:fill="FFFFFF"/>
        </w:rPr>
        <w:t>公众预防指南之四：公共场所新型冠状病毒感染的肺炎预防指南</w:t>
      </w:r>
    </w:p>
    <w:p>
      <w:pPr>
        <w:pStyle w:val="2"/>
        <w:widowControl/>
        <w:shd w:val="clear" w:color="auto" w:fill="FFFFFF"/>
        <w:spacing w:before="100" w:beforeAutospacing="0" w:after="100" w:afterAutospacing="0" w:line="420" w:lineRule="atLeast"/>
        <w:ind w:firstLine="420"/>
        <w:rPr>
          <w:rFonts w:ascii="仿宋" w:hAnsi="仿宋" w:eastAsia="仿宋" w:cs="仿宋"/>
          <w:color w:val="555555"/>
          <w:sz w:val="30"/>
          <w:szCs w:val="30"/>
        </w:rPr>
      </w:pPr>
      <w:r>
        <w:rPr>
          <w:rFonts w:hint="eastAsia" w:ascii="仿宋" w:hAnsi="仿宋" w:eastAsia="仿宋" w:cs="仿宋"/>
          <w:color w:val="555555"/>
          <w:sz w:val="30"/>
          <w:szCs w:val="30"/>
          <w:shd w:val="clear" w:color="auto" w:fill="FFFFFF"/>
        </w:rPr>
        <w:t>型冠状病毒感染的肺炎是一种新发疾病，根据目前对该疾病的认识制定本指南，适用于商场、餐馆、影院、KTV、网吧、公共浴池、体育馆、展览馆、火车站、地铁站、飞机场、公交汽车站等公共场所。</w:t>
      </w:r>
    </w:p>
    <w:p>
      <w:pPr>
        <w:pStyle w:val="2"/>
        <w:widowControl/>
        <w:shd w:val="clear" w:color="auto" w:fill="FFFFFF"/>
        <w:spacing w:before="100" w:beforeAutospacing="0" w:after="100" w:afterAutospacing="0" w:line="420" w:lineRule="atLeast"/>
        <w:ind w:firstLine="420"/>
        <w:rPr>
          <w:rFonts w:ascii="仿宋" w:hAnsi="仿宋" w:eastAsia="仿宋" w:cs="仿宋"/>
          <w:color w:val="555555"/>
          <w:sz w:val="30"/>
          <w:szCs w:val="30"/>
        </w:rPr>
      </w:pPr>
      <w:r>
        <w:rPr>
          <w:rFonts w:hint="eastAsia" w:ascii="仿宋" w:hAnsi="仿宋" w:eastAsia="仿宋" w:cs="仿宋"/>
          <w:color w:val="555555"/>
          <w:sz w:val="30"/>
          <w:szCs w:val="30"/>
          <w:shd w:val="clear" w:color="auto" w:fill="FFFFFF"/>
        </w:rPr>
        <w:t>一、公共场所工作人员要自行健康监测，若出现新型冠状病毒感染的可疑症状（如发热、咳嗽、咽痛、胸闷、呼吸困难、轻度纳差、乏力、精神稍差、恶心呕吐、腹泻、头痛、心慌、结膜炎、轻度四肢或腰背部肌肉酸痛等），不要带病上班。</w:t>
      </w:r>
    </w:p>
    <w:p>
      <w:pPr>
        <w:pStyle w:val="2"/>
        <w:widowControl/>
        <w:shd w:val="clear" w:color="auto" w:fill="FFFFFF"/>
        <w:spacing w:before="100" w:beforeAutospacing="0" w:after="100" w:afterAutospacing="0" w:line="420" w:lineRule="atLeast"/>
        <w:ind w:firstLine="420"/>
        <w:rPr>
          <w:rFonts w:ascii="仿宋" w:hAnsi="仿宋" w:eastAsia="仿宋" w:cs="仿宋"/>
          <w:color w:val="555555"/>
          <w:sz w:val="30"/>
          <w:szCs w:val="30"/>
        </w:rPr>
      </w:pPr>
      <w:r>
        <w:rPr>
          <w:rFonts w:hint="eastAsia" w:ascii="仿宋" w:hAnsi="仿宋" w:eastAsia="仿宋" w:cs="仿宋"/>
          <w:color w:val="555555"/>
          <w:sz w:val="30"/>
          <w:szCs w:val="30"/>
          <w:shd w:val="clear" w:color="auto" w:fill="FFFFFF"/>
        </w:rPr>
        <w:t>二、若发现新型冠状病毒感染的可疑症状者，工作人员应要求其离开。 </w:t>
      </w:r>
    </w:p>
    <w:p>
      <w:pPr>
        <w:pStyle w:val="2"/>
        <w:widowControl/>
        <w:shd w:val="clear" w:color="auto" w:fill="FFFFFF"/>
        <w:spacing w:before="100" w:beforeAutospacing="0" w:after="100" w:afterAutospacing="0" w:line="420" w:lineRule="atLeast"/>
        <w:ind w:firstLine="420"/>
        <w:rPr>
          <w:rFonts w:ascii="仿宋" w:hAnsi="仿宋" w:eastAsia="仿宋" w:cs="仿宋"/>
          <w:color w:val="555555"/>
          <w:sz w:val="30"/>
          <w:szCs w:val="30"/>
        </w:rPr>
      </w:pPr>
      <w:r>
        <w:rPr>
          <w:rFonts w:hint="eastAsia" w:ascii="仿宋" w:hAnsi="仿宋" w:eastAsia="仿宋" w:cs="仿宋"/>
          <w:color w:val="555555"/>
          <w:sz w:val="30"/>
          <w:szCs w:val="30"/>
          <w:shd w:val="clear" w:color="auto" w:fill="FFFFFF"/>
        </w:rPr>
        <w:t>三、公用物品及公共接触物品或部位要定期清洗和消毒。</w:t>
      </w:r>
    </w:p>
    <w:p>
      <w:pPr>
        <w:pStyle w:val="2"/>
        <w:widowControl/>
        <w:shd w:val="clear" w:color="auto" w:fill="FFFFFF"/>
        <w:spacing w:before="100" w:beforeAutospacing="0" w:after="100" w:afterAutospacing="0" w:line="420" w:lineRule="atLeast"/>
        <w:ind w:firstLine="420"/>
        <w:rPr>
          <w:rFonts w:ascii="仿宋" w:hAnsi="仿宋" w:eastAsia="仿宋" w:cs="仿宋"/>
          <w:color w:val="555555"/>
          <w:sz w:val="30"/>
          <w:szCs w:val="30"/>
        </w:rPr>
      </w:pPr>
      <w:r>
        <w:rPr>
          <w:rFonts w:hint="eastAsia" w:ascii="仿宋" w:hAnsi="仿宋" w:eastAsia="仿宋" w:cs="仿宋"/>
          <w:color w:val="555555"/>
          <w:sz w:val="30"/>
          <w:szCs w:val="30"/>
          <w:shd w:val="clear" w:color="auto" w:fill="FFFFFF"/>
        </w:rPr>
        <w:t>四、 保持公共场所内空气流通。保证空调系统或排气扇运转正常，定期清洗空调滤网，加强开窗通风换气。</w:t>
      </w:r>
    </w:p>
    <w:p>
      <w:pPr>
        <w:pStyle w:val="2"/>
        <w:widowControl/>
        <w:shd w:val="clear" w:color="auto" w:fill="FFFFFF"/>
        <w:spacing w:before="100" w:beforeAutospacing="0" w:after="100" w:afterAutospacing="0" w:line="420" w:lineRule="atLeast"/>
        <w:ind w:firstLine="420"/>
        <w:rPr>
          <w:rFonts w:ascii="仿宋" w:hAnsi="仿宋" w:eastAsia="仿宋" w:cs="仿宋"/>
          <w:color w:val="555555"/>
          <w:sz w:val="30"/>
          <w:szCs w:val="30"/>
        </w:rPr>
      </w:pPr>
      <w:r>
        <w:rPr>
          <w:rFonts w:hint="eastAsia" w:ascii="仿宋" w:hAnsi="仿宋" w:eastAsia="仿宋" w:cs="仿宋"/>
          <w:color w:val="555555"/>
          <w:sz w:val="30"/>
          <w:szCs w:val="30"/>
          <w:shd w:val="clear" w:color="auto" w:fill="FFFFFF"/>
        </w:rPr>
        <w:t>五、 洗手间要配备足够的洗手液，保证水龙头等供水设施正常工作。</w:t>
      </w:r>
    </w:p>
    <w:p>
      <w:pPr>
        <w:pStyle w:val="2"/>
        <w:widowControl/>
        <w:shd w:val="clear" w:color="auto" w:fill="FFFFFF"/>
        <w:spacing w:before="100" w:beforeAutospacing="0" w:after="100" w:afterAutospacing="0" w:line="420" w:lineRule="atLeast"/>
        <w:ind w:firstLine="420"/>
        <w:rPr>
          <w:rFonts w:ascii="仿宋" w:hAnsi="仿宋" w:eastAsia="仿宋" w:cs="仿宋"/>
          <w:color w:val="555555"/>
          <w:sz w:val="30"/>
          <w:szCs w:val="30"/>
        </w:rPr>
      </w:pPr>
      <w:r>
        <w:rPr>
          <w:rFonts w:hint="eastAsia" w:ascii="仿宋" w:hAnsi="仿宋" w:eastAsia="仿宋" w:cs="仿宋"/>
          <w:color w:val="555555"/>
          <w:sz w:val="30"/>
          <w:szCs w:val="30"/>
          <w:shd w:val="clear" w:color="auto" w:fill="FFFFFF"/>
        </w:rPr>
        <w:t>六、保持环境卫生清洁，及时清理垃圾。</w:t>
      </w:r>
    </w:p>
    <w:p>
      <w:pPr>
        <w:pStyle w:val="2"/>
        <w:widowControl/>
        <w:shd w:val="clear" w:color="auto" w:fill="FFFFFF"/>
        <w:spacing w:before="100" w:beforeAutospacing="0" w:after="100" w:afterAutospacing="0" w:line="420" w:lineRule="atLeast"/>
        <w:ind w:firstLine="420"/>
        <w:rPr>
          <w:rFonts w:ascii="仿宋" w:hAnsi="仿宋" w:eastAsia="仿宋" w:cs="仿宋"/>
          <w:color w:val="555555"/>
          <w:sz w:val="30"/>
          <w:szCs w:val="30"/>
          <w:shd w:val="clear" w:color="auto" w:fill="FFFFFF"/>
        </w:rPr>
      </w:pPr>
      <w:r>
        <w:rPr>
          <w:rFonts w:hint="eastAsia" w:ascii="仿宋" w:hAnsi="仿宋" w:eastAsia="仿宋" w:cs="仿宋"/>
          <w:color w:val="555555"/>
          <w:sz w:val="30"/>
          <w:szCs w:val="30"/>
          <w:shd w:val="clear" w:color="auto" w:fill="FFFFFF"/>
        </w:rPr>
        <w:t>七、疾病流行地区，公众应尽量减少前往公共场所，尤其避免前往人流密集和空气流通较差的地方。</w:t>
      </w:r>
    </w:p>
    <w:p>
      <w:pPr>
        <w:pStyle w:val="2"/>
        <w:widowControl/>
        <w:shd w:val="clear" w:color="auto" w:fill="FFFFFF"/>
        <w:spacing w:before="100" w:beforeAutospacing="0" w:after="100" w:afterAutospacing="0" w:line="420" w:lineRule="atLeast"/>
        <w:ind w:firstLine="420"/>
        <w:rPr>
          <w:rFonts w:ascii="楷体" w:hAnsi="楷体" w:eastAsia="楷体" w:cs="楷体"/>
          <w:b/>
          <w:bCs/>
          <w:color w:val="555555"/>
          <w:sz w:val="30"/>
          <w:szCs w:val="30"/>
        </w:rPr>
      </w:pPr>
      <w:r>
        <w:rPr>
          <w:rFonts w:hint="eastAsia" w:ascii="楷体" w:hAnsi="楷体" w:eastAsia="楷体" w:cs="楷体"/>
          <w:b/>
          <w:bCs/>
          <w:color w:val="555555"/>
          <w:sz w:val="30"/>
          <w:szCs w:val="30"/>
          <w:shd w:val="clear" w:color="auto" w:fill="FFFFFF"/>
        </w:rPr>
        <w:t>公众预防指南之五： 公共交通工具新型冠状病毒感染的肺炎预防指南 </w:t>
      </w:r>
    </w:p>
    <w:p>
      <w:pPr>
        <w:pStyle w:val="2"/>
        <w:widowControl/>
        <w:shd w:val="clear" w:color="auto" w:fill="FFFFFF"/>
        <w:spacing w:before="100" w:beforeAutospacing="0" w:after="100" w:afterAutospacing="0" w:line="420" w:lineRule="atLeast"/>
        <w:ind w:firstLine="420"/>
        <w:rPr>
          <w:rFonts w:ascii="仿宋" w:hAnsi="仿宋" w:eastAsia="仿宋" w:cs="仿宋"/>
          <w:color w:val="555555"/>
          <w:sz w:val="30"/>
          <w:szCs w:val="30"/>
        </w:rPr>
      </w:pPr>
      <w:r>
        <w:rPr>
          <w:rFonts w:hint="eastAsia" w:ascii="仿宋" w:hAnsi="仿宋" w:eastAsia="仿宋" w:cs="仿宋"/>
          <w:color w:val="555555"/>
          <w:sz w:val="30"/>
          <w:szCs w:val="30"/>
          <w:shd w:val="clear" w:color="auto" w:fill="FFFFFF"/>
        </w:rPr>
        <w:t>新型冠状病毒感染肺炎是一种新发疾病，根据目前对该疾病的认识制定本指南，适用于飞机、火车、地铁、公共汽车和轮船等公共交通工具。 </w:t>
      </w:r>
    </w:p>
    <w:p>
      <w:pPr>
        <w:pStyle w:val="2"/>
        <w:widowControl/>
        <w:shd w:val="clear" w:color="auto" w:fill="FFFFFF"/>
        <w:spacing w:before="100" w:beforeAutospacing="0" w:after="100" w:afterAutospacing="0" w:line="420" w:lineRule="atLeast"/>
        <w:ind w:firstLine="420"/>
        <w:rPr>
          <w:rFonts w:ascii="仿宋" w:hAnsi="仿宋" w:eastAsia="仿宋" w:cs="仿宋"/>
          <w:color w:val="555555"/>
          <w:sz w:val="30"/>
          <w:szCs w:val="30"/>
        </w:rPr>
      </w:pPr>
      <w:r>
        <w:rPr>
          <w:rFonts w:hint="eastAsia" w:ascii="仿宋" w:hAnsi="仿宋" w:eastAsia="仿宋" w:cs="仿宋"/>
          <w:color w:val="555555"/>
          <w:sz w:val="30"/>
          <w:szCs w:val="30"/>
          <w:shd w:val="clear" w:color="auto" w:fill="FFFFFF"/>
        </w:rPr>
        <w:t>一、发生疾病流行地区的公共交通工具在岗工作人员应佩戴医用外科口罩或N95口罩，并每日做好健康监测。</w:t>
      </w:r>
    </w:p>
    <w:p>
      <w:pPr>
        <w:pStyle w:val="2"/>
        <w:widowControl/>
        <w:shd w:val="clear" w:color="auto" w:fill="FFFFFF"/>
        <w:spacing w:before="100" w:beforeAutospacing="0" w:after="100" w:afterAutospacing="0" w:line="420" w:lineRule="atLeast"/>
        <w:ind w:firstLine="420"/>
        <w:rPr>
          <w:rFonts w:ascii="仿宋" w:hAnsi="仿宋" w:eastAsia="仿宋" w:cs="仿宋"/>
          <w:color w:val="555555"/>
          <w:sz w:val="30"/>
          <w:szCs w:val="30"/>
        </w:rPr>
      </w:pPr>
      <w:r>
        <w:rPr>
          <w:rFonts w:hint="eastAsia" w:ascii="仿宋" w:hAnsi="仿宋" w:eastAsia="仿宋" w:cs="仿宋"/>
          <w:color w:val="555555"/>
          <w:sz w:val="30"/>
          <w:szCs w:val="30"/>
          <w:shd w:val="clear" w:color="auto" w:fill="FFFFFF"/>
        </w:rPr>
        <w:t>二、公共交通工具建议备置体温计、口罩等物品。 </w:t>
      </w:r>
    </w:p>
    <w:p>
      <w:pPr>
        <w:pStyle w:val="2"/>
        <w:widowControl/>
        <w:shd w:val="clear" w:color="auto" w:fill="FFFFFF"/>
        <w:spacing w:before="100" w:beforeAutospacing="0" w:after="100" w:afterAutospacing="0" w:line="420" w:lineRule="atLeast"/>
        <w:ind w:firstLine="420"/>
        <w:rPr>
          <w:rFonts w:ascii="仿宋" w:hAnsi="仿宋" w:eastAsia="仿宋" w:cs="仿宋"/>
          <w:color w:val="555555"/>
          <w:sz w:val="30"/>
          <w:szCs w:val="30"/>
        </w:rPr>
      </w:pPr>
      <w:r>
        <w:rPr>
          <w:rFonts w:hint="eastAsia" w:ascii="仿宋" w:hAnsi="仿宋" w:eastAsia="仿宋" w:cs="仿宋"/>
          <w:color w:val="555555"/>
          <w:sz w:val="30"/>
          <w:szCs w:val="30"/>
          <w:shd w:val="clear" w:color="auto" w:fill="FFFFFF"/>
        </w:rPr>
        <w:t>三、增加公共交通工具清洁与消毒频次，做好清洁消毒工作记录和标识。  </w:t>
      </w:r>
    </w:p>
    <w:p>
      <w:pPr>
        <w:pStyle w:val="2"/>
        <w:widowControl/>
        <w:shd w:val="clear" w:color="auto" w:fill="FFFFFF"/>
        <w:spacing w:before="100" w:beforeAutospacing="0" w:after="100" w:afterAutospacing="0" w:line="420" w:lineRule="atLeast"/>
        <w:ind w:firstLine="420"/>
        <w:rPr>
          <w:rFonts w:ascii="仿宋" w:hAnsi="仿宋" w:eastAsia="仿宋" w:cs="仿宋"/>
          <w:color w:val="555555"/>
          <w:sz w:val="30"/>
          <w:szCs w:val="30"/>
        </w:rPr>
      </w:pPr>
      <w:r>
        <w:rPr>
          <w:rFonts w:hint="eastAsia" w:ascii="仿宋" w:hAnsi="仿宋" w:eastAsia="仿宋" w:cs="仿宋"/>
          <w:color w:val="555555"/>
          <w:sz w:val="30"/>
          <w:szCs w:val="30"/>
          <w:shd w:val="clear" w:color="auto" w:fill="FFFFFF"/>
        </w:rPr>
        <w:t>四、保持公共交通工具良好的通风状态。  </w:t>
      </w:r>
    </w:p>
    <w:p>
      <w:pPr>
        <w:pStyle w:val="2"/>
        <w:widowControl/>
        <w:shd w:val="clear" w:color="auto" w:fill="FFFFFF"/>
        <w:spacing w:before="100" w:beforeAutospacing="0" w:after="100" w:afterAutospacing="0" w:line="420" w:lineRule="atLeast"/>
        <w:ind w:firstLine="420"/>
        <w:rPr>
          <w:rFonts w:ascii="仿宋" w:hAnsi="仿宋" w:eastAsia="仿宋" w:cs="仿宋"/>
          <w:color w:val="555555"/>
          <w:sz w:val="30"/>
          <w:szCs w:val="30"/>
        </w:rPr>
      </w:pPr>
      <w:r>
        <w:rPr>
          <w:rFonts w:hint="eastAsia" w:ascii="仿宋" w:hAnsi="仿宋" w:eastAsia="仿宋" w:cs="仿宋"/>
          <w:color w:val="555555"/>
          <w:sz w:val="30"/>
          <w:szCs w:val="30"/>
          <w:shd w:val="clear" w:color="auto" w:fill="FFFFFF"/>
        </w:rPr>
        <w:t>五、保持车站、车厢内的卫生整洁，及时清理垃圾。</w:t>
      </w:r>
    </w:p>
    <w:p>
      <w:pPr>
        <w:pStyle w:val="2"/>
        <w:widowControl/>
        <w:shd w:val="clear" w:color="auto" w:fill="FFFFFF"/>
        <w:spacing w:before="100" w:beforeAutospacing="0" w:after="100" w:afterAutospacing="0" w:line="420" w:lineRule="atLeast"/>
        <w:ind w:firstLine="420"/>
        <w:rPr>
          <w:rFonts w:ascii="仿宋" w:hAnsi="仿宋" w:eastAsia="仿宋" w:cs="仿宋"/>
          <w:color w:val="555555"/>
          <w:sz w:val="30"/>
          <w:szCs w:val="30"/>
          <w:shd w:val="clear" w:color="auto" w:fill="FFFFFF"/>
        </w:rPr>
      </w:pPr>
      <w:r>
        <w:rPr>
          <w:rFonts w:hint="eastAsia" w:ascii="仿宋" w:hAnsi="仿宋" w:eastAsia="仿宋" w:cs="仿宋"/>
          <w:color w:val="555555"/>
          <w:sz w:val="30"/>
          <w:szCs w:val="30"/>
          <w:shd w:val="clear" w:color="auto" w:fill="FFFFFF"/>
        </w:rPr>
        <w:t>六、做好人员工作与轮休安排，确保司乘人员得到足够休息。</w:t>
      </w:r>
    </w:p>
    <w:p>
      <w:pPr>
        <w:pStyle w:val="2"/>
        <w:widowControl/>
        <w:shd w:val="clear" w:color="auto" w:fill="FFFFFF"/>
        <w:spacing w:before="100" w:beforeAutospacing="0" w:after="100" w:afterAutospacing="0" w:line="420" w:lineRule="atLeast"/>
        <w:ind w:firstLine="420"/>
        <w:rPr>
          <w:rFonts w:ascii="楷体" w:hAnsi="楷体" w:eastAsia="楷体" w:cs="楷体"/>
          <w:b/>
          <w:bCs/>
          <w:color w:val="555555"/>
          <w:sz w:val="30"/>
          <w:szCs w:val="30"/>
        </w:rPr>
      </w:pPr>
      <w:r>
        <w:rPr>
          <w:rFonts w:hint="eastAsia" w:ascii="楷体" w:hAnsi="楷体" w:eastAsia="楷体" w:cs="楷体"/>
          <w:b/>
          <w:bCs/>
          <w:color w:val="555555"/>
          <w:sz w:val="30"/>
          <w:szCs w:val="30"/>
          <w:shd w:val="clear" w:color="auto" w:fill="FFFFFF"/>
        </w:rPr>
        <w:t>公众预防指南之六 ：病例密切接触者的居家医学观察指南</w:t>
      </w:r>
    </w:p>
    <w:p>
      <w:pPr>
        <w:pStyle w:val="2"/>
        <w:widowControl/>
        <w:shd w:val="clear" w:color="auto" w:fill="FFFFFF"/>
        <w:spacing w:before="100" w:beforeAutospacing="0" w:after="100" w:afterAutospacing="0" w:line="420" w:lineRule="atLeast"/>
        <w:ind w:firstLine="420"/>
        <w:rPr>
          <w:rFonts w:ascii="仿宋" w:hAnsi="仿宋" w:eastAsia="仿宋" w:cs="仿宋"/>
          <w:color w:val="555555"/>
          <w:sz w:val="30"/>
          <w:szCs w:val="30"/>
        </w:rPr>
      </w:pPr>
      <w:r>
        <w:rPr>
          <w:rFonts w:hint="eastAsia" w:ascii="仿宋" w:hAnsi="仿宋" w:eastAsia="仿宋" w:cs="仿宋"/>
          <w:color w:val="555555"/>
          <w:sz w:val="30"/>
          <w:szCs w:val="30"/>
          <w:shd w:val="clear" w:color="auto" w:fill="FFFFFF"/>
        </w:rPr>
        <w:t>新型冠状病毒感染的肺炎确诊病例的密切接触者应从和病人接触的最后一天起采取医学观察14天。在家中观察期间需与医学观察人员保持联系，并需要了解病情观察和护理要点，掌握家庭预防的洗手、通风、防护和消毒措施。</w:t>
      </w:r>
    </w:p>
    <w:p>
      <w:pPr>
        <w:pStyle w:val="2"/>
        <w:widowControl/>
        <w:shd w:val="clear" w:color="auto" w:fill="FFFFFF"/>
        <w:spacing w:before="100" w:beforeAutospacing="0" w:after="100" w:afterAutospacing="0" w:line="420" w:lineRule="atLeast"/>
        <w:ind w:firstLine="420"/>
        <w:rPr>
          <w:rFonts w:ascii="仿宋" w:hAnsi="仿宋" w:eastAsia="仿宋" w:cs="仿宋"/>
          <w:color w:val="555555"/>
          <w:sz w:val="30"/>
          <w:szCs w:val="30"/>
        </w:rPr>
      </w:pPr>
      <w:r>
        <w:rPr>
          <w:rFonts w:hint="eastAsia" w:ascii="仿宋" w:hAnsi="仿宋" w:eastAsia="仿宋" w:cs="仿宋"/>
          <w:color w:val="555555"/>
          <w:sz w:val="30"/>
          <w:szCs w:val="30"/>
          <w:shd w:val="clear" w:color="auto" w:fill="FFFFFF"/>
        </w:rPr>
        <w:t>在居家医学观察期间的具体建议如下：</w:t>
      </w:r>
    </w:p>
    <w:p>
      <w:pPr>
        <w:pStyle w:val="2"/>
        <w:widowControl/>
        <w:shd w:val="clear" w:color="auto" w:fill="FFFFFF"/>
        <w:spacing w:before="100" w:beforeAutospacing="0" w:after="100" w:afterAutospacing="0" w:line="420" w:lineRule="atLeast"/>
        <w:ind w:firstLine="420"/>
        <w:rPr>
          <w:rFonts w:ascii="仿宋" w:hAnsi="仿宋" w:eastAsia="仿宋" w:cs="仿宋"/>
          <w:color w:val="555555"/>
          <w:sz w:val="30"/>
          <w:szCs w:val="30"/>
        </w:rPr>
      </w:pPr>
      <w:r>
        <w:rPr>
          <w:rFonts w:hint="eastAsia" w:ascii="仿宋" w:hAnsi="仿宋" w:eastAsia="仿宋" w:cs="仿宋"/>
          <w:color w:val="555555"/>
          <w:sz w:val="30"/>
          <w:szCs w:val="30"/>
          <w:shd w:val="clear" w:color="auto" w:fill="FFFFFF"/>
        </w:rPr>
        <w:t>（一）将密切接触者安置在通风良好的单人房间，拒绝一切探访。  </w:t>
      </w:r>
    </w:p>
    <w:p>
      <w:pPr>
        <w:pStyle w:val="2"/>
        <w:widowControl/>
        <w:shd w:val="clear" w:color="auto" w:fill="FFFFFF"/>
        <w:spacing w:before="100" w:beforeAutospacing="0" w:after="100" w:afterAutospacing="0" w:line="420" w:lineRule="atLeast"/>
        <w:ind w:firstLine="420"/>
        <w:rPr>
          <w:rFonts w:ascii="仿宋" w:hAnsi="仿宋" w:eastAsia="仿宋" w:cs="仿宋"/>
          <w:color w:val="555555"/>
          <w:sz w:val="30"/>
          <w:szCs w:val="30"/>
        </w:rPr>
      </w:pPr>
      <w:r>
        <w:rPr>
          <w:rFonts w:hint="eastAsia" w:ascii="仿宋" w:hAnsi="仿宋" w:eastAsia="仿宋" w:cs="仿宋"/>
          <w:color w:val="555555"/>
          <w:sz w:val="30"/>
          <w:szCs w:val="30"/>
          <w:shd w:val="clear" w:color="auto" w:fill="FFFFFF"/>
        </w:rPr>
        <w:t>（二）限制密切接触者活动，最小化密切接触者和家庭成员活动共享区域。确保共享区域（厨房、浴室等）通风良好（保持窗户开启）。</w:t>
      </w:r>
    </w:p>
    <w:p>
      <w:pPr>
        <w:pStyle w:val="2"/>
        <w:widowControl/>
        <w:shd w:val="clear" w:color="auto" w:fill="FFFFFF"/>
        <w:spacing w:before="100" w:beforeAutospacing="0" w:after="100" w:afterAutospacing="0" w:line="420" w:lineRule="atLeast"/>
        <w:ind w:firstLine="420"/>
        <w:rPr>
          <w:rFonts w:ascii="仿宋" w:hAnsi="仿宋" w:eastAsia="仿宋" w:cs="仿宋"/>
          <w:color w:val="555555"/>
          <w:sz w:val="30"/>
          <w:szCs w:val="30"/>
        </w:rPr>
      </w:pPr>
      <w:r>
        <w:rPr>
          <w:rFonts w:hint="eastAsia" w:ascii="仿宋" w:hAnsi="仿宋" w:eastAsia="仿宋" w:cs="仿宋"/>
          <w:color w:val="555555"/>
          <w:sz w:val="30"/>
          <w:szCs w:val="30"/>
          <w:shd w:val="clear" w:color="auto" w:fill="FFFFFF"/>
        </w:rPr>
        <w:t>（三）家庭成员应住在不同房间，如条件不允许，和密切接触者至少保持1米距离。哺乳期母亲可继续母乳喂养婴儿。</w:t>
      </w:r>
    </w:p>
    <w:p>
      <w:pPr>
        <w:pStyle w:val="2"/>
        <w:widowControl/>
        <w:shd w:val="clear" w:color="auto" w:fill="FFFFFF"/>
        <w:spacing w:before="100" w:beforeAutospacing="0" w:after="100" w:afterAutospacing="0" w:line="420" w:lineRule="atLeast"/>
        <w:ind w:firstLine="420"/>
        <w:rPr>
          <w:rFonts w:ascii="仿宋" w:hAnsi="仿宋" w:eastAsia="仿宋" w:cs="仿宋"/>
          <w:color w:val="555555"/>
          <w:sz w:val="30"/>
          <w:szCs w:val="30"/>
        </w:rPr>
      </w:pPr>
      <w:r>
        <w:rPr>
          <w:rFonts w:hint="eastAsia" w:ascii="仿宋" w:hAnsi="仿宋" w:eastAsia="仿宋" w:cs="仿宋"/>
          <w:color w:val="555555"/>
          <w:sz w:val="30"/>
          <w:szCs w:val="30"/>
          <w:shd w:val="clear" w:color="auto" w:fill="FFFFFF"/>
        </w:rPr>
        <w:t>（四）其他家庭成员进入密切接触者居住空间时应佩戴口罩，口罩需紧贴面部，在居住空间中不要触碰和调整口罩。口罩因分泌物变湿、变脏，必须立即更换。摘下并丢弃口罩之后，进行双手清洗。</w:t>
      </w:r>
    </w:p>
    <w:p>
      <w:pPr>
        <w:pStyle w:val="2"/>
        <w:widowControl/>
        <w:shd w:val="clear" w:color="auto" w:fill="FFFFFF"/>
        <w:spacing w:before="100" w:beforeAutospacing="0" w:after="100" w:afterAutospacing="0" w:line="420" w:lineRule="atLeast"/>
        <w:ind w:firstLine="420"/>
        <w:rPr>
          <w:rFonts w:ascii="仿宋" w:hAnsi="仿宋" w:eastAsia="仿宋" w:cs="仿宋"/>
          <w:color w:val="555555"/>
          <w:sz w:val="30"/>
          <w:szCs w:val="30"/>
        </w:rPr>
      </w:pPr>
      <w:r>
        <w:rPr>
          <w:rFonts w:hint="eastAsia" w:ascii="仿宋" w:hAnsi="仿宋" w:eastAsia="仿宋" w:cs="仿宋"/>
          <w:color w:val="555555"/>
          <w:sz w:val="30"/>
          <w:szCs w:val="30"/>
          <w:shd w:val="clear" w:color="auto" w:fill="FFFFFF"/>
        </w:rPr>
        <w:t>（五）与密切触者有任何直接接触，或离开密接接触者居住空间后，需清洁双手。准备食物、饭前便后也均应清洁双手。如果双手不是很脏，可用酒精免洗液清洁。如双手比较脏，则使用肥皂和清水清洗。（注意酒精使用安全，如意外吞食用或引发火灾）。 </w:t>
      </w:r>
    </w:p>
    <w:p>
      <w:pPr>
        <w:pStyle w:val="2"/>
        <w:widowControl/>
        <w:shd w:val="clear" w:color="auto" w:fill="FFFFFF"/>
        <w:spacing w:before="100" w:beforeAutospacing="0" w:after="100" w:afterAutospacing="0" w:line="420" w:lineRule="atLeast"/>
        <w:ind w:firstLine="420"/>
        <w:rPr>
          <w:rFonts w:ascii="仿宋" w:hAnsi="仿宋" w:eastAsia="仿宋" w:cs="仿宋"/>
          <w:color w:val="555555"/>
          <w:sz w:val="30"/>
          <w:szCs w:val="30"/>
        </w:rPr>
      </w:pPr>
      <w:r>
        <w:rPr>
          <w:rFonts w:hint="eastAsia" w:ascii="仿宋" w:hAnsi="仿宋" w:eastAsia="仿宋" w:cs="仿宋"/>
          <w:color w:val="555555"/>
          <w:sz w:val="30"/>
          <w:szCs w:val="30"/>
          <w:shd w:val="clear" w:color="auto" w:fill="FFFFFF"/>
        </w:rPr>
        <w:t>（六）使用肥皂和清水洗手时，最好使用一次性擦手纸。如果没有，用洁净的毛巾擦拭，毛巾变湿时需要更换。</w:t>
      </w:r>
    </w:p>
    <w:p>
      <w:pPr>
        <w:pStyle w:val="2"/>
        <w:widowControl/>
        <w:shd w:val="clear" w:color="auto" w:fill="FFFFFF"/>
        <w:spacing w:before="100" w:beforeAutospacing="0" w:after="100" w:afterAutospacing="0" w:line="420" w:lineRule="atLeast"/>
        <w:ind w:firstLine="420"/>
        <w:rPr>
          <w:rFonts w:ascii="仿宋" w:hAnsi="仿宋" w:eastAsia="仿宋" w:cs="仿宋"/>
          <w:color w:val="555555"/>
          <w:sz w:val="30"/>
          <w:szCs w:val="30"/>
        </w:rPr>
      </w:pPr>
      <w:r>
        <w:rPr>
          <w:rFonts w:hint="eastAsia" w:ascii="仿宋" w:hAnsi="仿宋" w:eastAsia="仿宋" w:cs="仿宋"/>
          <w:color w:val="555555"/>
          <w:sz w:val="30"/>
          <w:szCs w:val="30"/>
          <w:shd w:val="clear" w:color="auto" w:fill="FFFFFF"/>
        </w:rPr>
        <w:t>（七）偶然咳嗽或打喷嚏时用来牾住口鼻的材料可直接丢弃，或者使用之后正确清洗（如用普通的肥皂、洗涤剂和清水清洗手）</w:t>
      </w:r>
    </w:p>
    <w:p>
      <w:pPr>
        <w:pStyle w:val="2"/>
        <w:widowControl/>
        <w:shd w:val="clear" w:color="auto" w:fill="FFFFFF"/>
        <w:spacing w:before="100" w:beforeAutospacing="0" w:after="100" w:afterAutospacing="0" w:line="420" w:lineRule="atLeast"/>
        <w:ind w:firstLine="420"/>
        <w:rPr>
          <w:rFonts w:ascii="仿宋" w:hAnsi="仿宋" w:eastAsia="仿宋" w:cs="仿宋"/>
          <w:color w:val="555555"/>
          <w:sz w:val="30"/>
          <w:szCs w:val="30"/>
        </w:rPr>
      </w:pPr>
      <w:r>
        <w:rPr>
          <w:rFonts w:hint="eastAsia" w:ascii="仿宋" w:hAnsi="仿宋" w:eastAsia="仿宋" w:cs="仿宋"/>
          <w:color w:val="555555"/>
          <w:sz w:val="30"/>
          <w:szCs w:val="30"/>
          <w:shd w:val="clear" w:color="auto" w:fill="FFFFFF"/>
        </w:rPr>
        <w:t>（八）家属应尽量减少与密切接触者及其用品接触。如避免共用牙刷、香烟、餐具、饭菜、饮料、毛巾、浴巾、床单等。餐具使用后应使用洗涤剂和清水清洗。</w:t>
      </w:r>
    </w:p>
    <w:p>
      <w:pPr>
        <w:pStyle w:val="2"/>
        <w:widowControl/>
        <w:shd w:val="clear" w:color="auto" w:fill="FFFFFF"/>
        <w:spacing w:before="100" w:beforeAutospacing="0" w:after="100" w:afterAutospacing="0" w:line="420" w:lineRule="atLeast"/>
        <w:ind w:firstLine="420"/>
        <w:rPr>
          <w:rFonts w:ascii="仿宋" w:hAnsi="仿宋" w:eastAsia="仿宋" w:cs="仿宋"/>
          <w:color w:val="555555"/>
          <w:sz w:val="30"/>
          <w:szCs w:val="30"/>
        </w:rPr>
      </w:pPr>
      <w:r>
        <w:rPr>
          <w:rFonts w:hint="eastAsia" w:ascii="仿宋" w:hAnsi="仿宋" w:eastAsia="仿宋" w:cs="仿宋"/>
          <w:color w:val="555555"/>
          <w:sz w:val="30"/>
          <w:szCs w:val="30"/>
          <w:shd w:val="clear" w:color="auto" w:fill="FFFFFF"/>
        </w:rPr>
        <w:t>（九）推荐使用含氯消毒剂和过氧乙酸消毒剂，每天频繁清洁、消毒家庭成员经常触碰的物品，如床头柜、床架及其他卧室家具。至少每天清洁、消毒浴室和厕所表面一次。</w:t>
      </w:r>
    </w:p>
    <w:p>
      <w:pPr>
        <w:pStyle w:val="2"/>
        <w:widowControl/>
        <w:shd w:val="clear" w:color="auto" w:fill="FFFFFF"/>
        <w:spacing w:before="100" w:beforeAutospacing="0" w:after="100" w:afterAutospacing="0" w:line="420" w:lineRule="atLeast"/>
        <w:ind w:firstLine="420"/>
        <w:rPr>
          <w:rFonts w:ascii="仿宋" w:hAnsi="仿宋" w:eastAsia="仿宋" w:cs="仿宋"/>
          <w:color w:val="555555"/>
          <w:sz w:val="30"/>
          <w:szCs w:val="30"/>
        </w:rPr>
      </w:pPr>
      <w:r>
        <w:rPr>
          <w:rFonts w:hint="eastAsia" w:ascii="仿宋" w:hAnsi="仿宋" w:eastAsia="仿宋" w:cs="仿宋"/>
          <w:color w:val="555555"/>
          <w:sz w:val="30"/>
          <w:szCs w:val="30"/>
          <w:shd w:val="clear" w:color="auto" w:fill="FFFFFF"/>
        </w:rPr>
        <w:t>（十）使用普通洗衣皂和清水清洗密切接触者衣物、床单、浴巾、毛巾等，或者用洗衣机以60一90摄氏度和普通家用洗衣液清洗，然后完全干燥上述物品。将密切接触者使用的床品放入洗衣袋。不要甩动衣物，避免直接接触皮肤和自己的衣服。</w:t>
      </w:r>
    </w:p>
    <w:p>
      <w:pPr>
        <w:pStyle w:val="2"/>
        <w:widowControl/>
        <w:shd w:val="clear" w:color="auto" w:fill="FFFFFF"/>
        <w:spacing w:before="100" w:beforeAutospacing="0" w:after="100" w:afterAutospacing="0" w:line="420" w:lineRule="atLeast"/>
        <w:ind w:firstLine="420"/>
        <w:rPr>
          <w:rFonts w:ascii="仿宋" w:hAnsi="仿宋" w:eastAsia="仿宋" w:cs="仿宋"/>
          <w:color w:val="555555"/>
          <w:sz w:val="30"/>
          <w:szCs w:val="30"/>
        </w:rPr>
      </w:pPr>
      <w:r>
        <w:rPr>
          <w:rFonts w:hint="eastAsia" w:ascii="仿宋" w:hAnsi="仿宋" w:eastAsia="仿宋" w:cs="仿宋"/>
          <w:color w:val="555555"/>
          <w:sz w:val="30"/>
          <w:szCs w:val="30"/>
          <w:shd w:val="clear" w:color="auto" w:fill="FFFFFF"/>
        </w:rPr>
        <w:t>（十一）戴好一次性手套和保护性衣物（如塑料围裙）再去清洁和触碰被密切接触者的人体分泌物污染的物体表面、衣物或床品。戴手套前、脱手套后要进行双手清洁及消毒。</w:t>
      </w:r>
    </w:p>
    <w:p>
      <w:pPr>
        <w:pStyle w:val="2"/>
        <w:widowControl/>
        <w:shd w:val="clear" w:color="auto" w:fill="FFFFFF"/>
        <w:spacing w:before="100" w:beforeAutospacing="0" w:after="100" w:afterAutospacing="0" w:line="420" w:lineRule="atLeast"/>
        <w:ind w:firstLine="420"/>
        <w:rPr>
          <w:rFonts w:ascii="仿宋" w:hAnsi="仿宋" w:eastAsia="仿宋" w:cs="仿宋"/>
          <w:color w:val="555555"/>
          <w:sz w:val="30"/>
          <w:szCs w:val="30"/>
        </w:rPr>
      </w:pPr>
      <w:r>
        <w:rPr>
          <w:rFonts w:hint="eastAsia" w:ascii="仿宋" w:hAnsi="仿宋" w:eastAsia="仿宋" w:cs="仿宋"/>
          <w:color w:val="555555"/>
          <w:sz w:val="30"/>
          <w:szCs w:val="30"/>
          <w:shd w:val="clear" w:color="auto" w:fill="FFFFFF"/>
        </w:rPr>
        <w:t>（十二）若确诊病例的密切接触者出现可疑症状，包括发热、咳嗽、咽痛、胸闷、呼吸困难、轻度纳差、乏力、精神稍差、恶心呕吐、腹泻、头痛、心慌、结膜炎、轻度四肢或腰背部肌肉酸痛等，应立即就医。具体指导建议如下：</w:t>
      </w:r>
    </w:p>
    <w:p>
      <w:pPr>
        <w:pStyle w:val="2"/>
        <w:widowControl/>
        <w:shd w:val="clear" w:color="auto" w:fill="FFFFFF"/>
        <w:spacing w:before="100" w:beforeAutospacing="0" w:after="100" w:afterAutospacing="0" w:line="420" w:lineRule="atLeast"/>
        <w:ind w:firstLine="420"/>
        <w:rPr>
          <w:rFonts w:ascii="仿宋" w:hAnsi="仿宋" w:eastAsia="仿宋" w:cs="仿宋"/>
          <w:color w:val="555555"/>
          <w:sz w:val="30"/>
          <w:szCs w:val="30"/>
        </w:rPr>
      </w:pPr>
      <w:r>
        <w:rPr>
          <w:rFonts w:hint="eastAsia" w:ascii="仿宋" w:hAnsi="仿宋" w:eastAsia="仿宋" w:cs="仿宋"/>
          <w:color w:val="555555"/>
          <w:sz w:val="30"/>
          <w:szCs w:val="30"/>
          <w:shd w:val="clear" w:color="auto" w:fill="FFFFFF"/>
        </w:rPr>
        <w:t>1. 前往医院的路上，病人应该佩戴医用外科口罩或N95口罩。</w:t>
      </w:r>
    </w:p>
    <w:p>
      <w:pPr>
        <w:pStyle w:val="2"/>
        <w:widowControl/>
        <w:shd w:val="clear" w:color="auto" w:fill="FFFFFF"/>
        <w:spacing w:before="100" w:beforeAutospacing="0" w:after="100" w:afterAutospacing="0" w:line="420" w:lineRule="atLeast"/>
        <w:ind w:firstLine="420"/>
        <w:rPr>
          <w:rFonts w:ascii="仿宋" w:hAnsi="仿宋" w:eastAsia="仿宋" w:cs="仿宋"/>
          <w:color w:val="555555"/>
          <w:sz w:val="30"/>
          <w:szCs w:val="30"/>
        </w:rPr>
      </w:pPr>
      <w:r>
        <w:rPr>
          <w:rFonts w:hint="eastAsia" w:ascii="仿宋" w:hAnsi="仿宋" w:eastAsia="仿宋" w:cs="仿宋"/>
          <w:color w:val="555555"/>
          <w:sz w:val="30"/>
          <w:szCs w:val="30"/>
          <w:shd w:val="clear" w:color="auto" w:fill="FFFFFF"/>
        </w:rPr>
        <w:t>2. 如果可以，避免乘坐公共交通工具前往医院，路上打开车窗。</w:t>
      </w:r>
    </w:p>
    <w:p>
      <w:pPr>
        <w:pStyle w:val="2"/>
        <w:widowControl/>
        <w:shd w:val="clear" w:color="auto" w:fill="FFFFFF"/>
        <w:spacing w:before="100" w:beforeAutospacing="0" w:after="100" w:afterAutospacing="0" w:line="420" w:lineRule="atLeast"/>
        <w:ind w:firstLine="420"/>
        <w:rPr>
          <w:rFonts w:ascii="仿宋" w:hAnsi="仿宋" w:eastAsia="仿宋" w:cs="仿宋"/>
          <w:color w:val="555555"/>
          <w:sz w:val="30"/>
          <w:szCs w:val="30"/>
        </w:rPr>
      </w:pPr>
      <w:r>
        <w:rPr>
          <w:rFonts w:hint="eastAsia" w:ascii="仿宋" w:hAnsi="仿宋" w:eastAsia="仿宋" w:cs="仿宋"/>
          <w:color w:val="555555"/>
          <w:sz w:val="30"/>
          <w:szCs w:val="30"/>
          <w:shd w:val="clear" w:color="auto" w:fill="FFFFFF"/>
        </w:rPr>
        <w:t>3. 时刻佩戴口罩和随时保持手卫生。在路上和医院时，尽可能远离其他人（至少1米)</w:t>
      </w:r>
    </w:p>
    <w:p>
      <w:pPr>
        <w:pStyle w:val="2"/>
        <w:widowControl/>
        <w:shd w:val="clear" w:color="auto" w:fill="FFFFFF"/>
        <w:spacing w:before="100" w:beforeAutospacing="0" w:after="100" w:afterAutospacing="0" w:line="420" w:lineRule="atLeast"/>
        <w:ind w:firstLine="420"/>
        <w:rPr>
          <w:rFonts w:ascii="仿宋" w:hAnsi="仿宋" w:eastAsia="仿宋" w:cs="仿宋"/>
          <w:color w:val="555555"/>
          <w:sz w:val="30"/>
          <w:szCs w:val="30"/>
        </w:rPr>
      </w:pPr>
      <w:r>
        <w:rPr>
          <w:rFonts w:hint="eastAsia" w:ascii="仿宋" w:hAnsi="仿宋" w:eastAsia="仿宋" w:cs="仿宋"/>
          <w:color w:val="555555"/>
          <w:sz w:val="30"/>
          <w:szCs w:val="30"/>
          <w:shd w:val="clear" w:color="auto" w:fill="FFFFFF"/>
        </w:rPr>
        <w:t>4. 若路途中污染了交通工具，建议使用含氯消毒剂或过氧乙酸消毒剂，对所有被呼吸道分泌物或体液污染的表面进行消毒。</w:t>
      </w:r>
    </w:p>
    <w:p>
      <w:pPr>
        <w:pStyle w:val="5"/>
        <w:spacing w:after="40" w:line="600" w:lineRule="exact"/>
        <w:ind w:left="920" w:hanging="920"/>
        <w:jc w:val="left"/>
        <w:rPr>
          <w:color w:val="000000"/>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1A64D2"/>
    <w:rsid w:val="399120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Autospacing="1" w:afterAutospacing="1"/>
      <w:jc w:val="left"/>
    </w:pPr>
    <w:rPr>
      <w:rFonts w:cs="Times New Roman"/>
      <w:kern w:val="0"/>
      <w:sz w:val="24"/>
    </w:rPr>
  </w:style>
  <w:style w:type="paragraph" w:customStyle="1" w:styleId="5">
    <w:name w:val="Body text|1"/>
    <w:basedOn w:val="1"/>
    <w:qFormat/>
    <w:uiPriority w:val="0"/>
    <w:pPr>
      <w:spacing w:after="240" w:line="420" w:lineRule="auto"/>
      <w:ind w:firstLine="400"/>
    </w:pPr>
    <w:rPr>
      <w:rFonts w:ascii="宋体" w:hAnsi="宋体" w:eastAsia="宋体" w:cs="宋体"/>
      <w:sz w:val="30"/>
      <w:szCs w:val="30"/>
      <w:lang w:val="zh-TW" w:eastAsia="zh-TW" w:bidi="zh-TW"/>
    </w:rPr>
  </w:style>
  <w:style w:type="paragraph" w:customStyle="1" w:styleId="6">
    <w:name w:val="Heading #1|1"/>
    <w:basedOn w:val="1"/>
    <w:qFormat/>
    <w:uiPriority w:val="0"/>
    <w:pPr>
      <w:spacing w:after="580" w:line="730" w:lineRule="exact"/>
      <w:jc w:val="center"/>
      <w:outlineLvl w:val="0"/>
    </w:pPr>
    <w:rPr>
      <w:rFonts w:ascii="宋体" w:hAnsi="宋体" w:eastAsia="宋体" w:cs="宋体"/>
      <w:sz w:val="42"/>
      <w:szCs w:val="42"/>
      <w:lang w:val="zh-TW" w:eastAsia="zh-TW" w:bidi="zh-T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2020-02-01T11:18:00Z</dcterms:created>
  <dc:creator>mi</dc:creator>
  <cp:lastModifiedBy>仝畅</cp:lastModifiedBy>
  <dcterms:modified xsi:type="dcterms:W3CDTF">2020-02-01T11:18:54Z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